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D6" w:rsidRPr="00F36B5D" w:rsidRDefault="00F55ED6" w:rsidP="00903C86">
      <w:pPr>
        <w:widowControl w:val="0"/>
        <w:autoSpaceDE w:val="0"/>
        <w:autoSpaceDN w:val="0"/>
        <w:spacing w:before="250" w:after="0" w:line="240" w:lineRule="auto"/>
        <w:ind w:right="576"/>
        <w:jc w:val="center"/>
        <w:rPr>
          <w:rFonts w:ascii="Times New Roman" w:eastAsia="Times New Roman" w:hAnsi="Times New Roman" w:cs="Times New Roman"/>
          <w:b/>
          <w:sz w:val="24"/>
          <w:szCs w:val="24"/>
        </w:rPr>
      </w:pPr>
      <w:bookmarkStart w:id="0" w:name="_GoBack"/>
      <w:bookmarkEnd w:id="0"/>
      <w:r w:rsidRPr="00F36B5D">
        <w:rPr>
          <w:rFonts w:ascii="Times New Roman" w:eastAsia="Times New Roman" w:hAnsi="Times New Roman" w:cs="Times New Roman"/>
          <w:b/>
          <w:sz w:val="24"/>
          <w:szCs w:val="24"/>
        </w:rPr>
        <w:t>«Введение</w:t>
      </w:r>
      <w:r w:rsidRPr="00F36B5D">
        <w:rPr>
          <w:rFonts w:ascii="Times New Roman" w:eastAsia="Times New Roman" w:hAnsi="Times New Roman" w:cs="Times New Roman"/>
          <w:b/>
          <w:spacing w:val="-4"/>
          <w:sz w:val="24"/>
          <w:szCs w:val="24"/>
        </w:rPr>
        <w:t xml:space="preserve"> </w:t>
      </w:r>
      <w:proofErr w:type="gramStart"/>
      <w:r w:rsidRPr="00F36B5D">
        <w:rPr>
          <w:rFonts w:ascii="Times New Roman" w:eastAsia="Times New Roman" w:hAnsi="Times New Roman" w:cs="Times New Roman"/>
          <w:b/>
          <w:sz w:val="24"/>
          <w:szCs w:val="24"/>
        </w:rPr>
        <w:t>обновленных</w:t>
      </w:r>
      <w:proofErr w:type="gramEnd"/>
      <w:r w:rsidRPr="00F36B5D">
        <w:rPr>
          <w:rFonts w:ascii="Times New Roman" w:eastAsia="Times New Roman" w:hAnsi="Times New Roman" w:cs="Times New Roman"/>
          <w:b/>
          <w:spacing w:val="-3"/>
          <w:sz w:val="24"/>
          <w:szCs w:val="24"/>
        </w:rPr>
        <w:t xml:space="preserve"> </w:t>
      </w:r>
      <w:r w:rsidRPr="00F36B5D">
        <w:rPr>
          <w:rFonts w:ascii="Times New Roman" w:eastAsia="Times New Roman" w:hAnsi="Times New Roman" w:cs="Times New Roman"/>
          <w:b/>
          <w:sz w:val="24"/>
          <w:szCs w:val="24"/>
        </w:rPr>
        <w:t>ФГОС</w:t>
      </w:r>
      <w:r w:rsidRPr="00F36B5D">
        <w:rPr>
          <w:rFonts w:ascii="Times New Roman" w:eastAsia="Times New Roman" w:hAnsi="Times New Roman" w:cs="Times New Roman"/>
          <w:b/>
          <w:spacing w:val="-4"/>
          <w:sz w:val="24"/>
          <w:szCs w:val="24"/>
        </w:rPr>
        <w:t xml:space="preserve"> </w:t>
      </w:r>
      <w:r w:rsidRPr="00F36B5D">
        <w:rPr>
          <w:rFonts w:ascii="Times New Roman" w:eastAsia="Times New Roman" w:hAnsi="Times New Roman" w:cs="Times New Roman"/>
          <w:b/>
          <w:sz w:val="24"/>
          <w:szCs w:val="24"/>
        </w:rPr>
        <w:t>с</w:t>
      </w:r>
      <w:r w:rsidRPr="00F36B5D">
        <w:rPr>
          <w:rFonts w:ascii="Times New Roman" w:eastAsia="Times New Roman" w:hAnsi="Times New Roman" w:cs="Times New Roman"/>
          <w:b/>
          <w:spacing w:val="-4"/>
          <w:sz w:val="24"/>
          <w:szCs w:val="24"/>
        </w:rPr>
        <w:t xml:space="preserve"> </w:t>
      </w:r>
      <w:r w:rsidRPr="00F36B5D">
        <w:rPr>
          <w:rFonts w:ascii="Times New Roman" w:eastAsia="Times New Roman" w:hAnsi="Times New Roman" w:cs="Times New Roman"/>
          <w:b/>
          <w:sz w:val="24"/>
          <w:szCs w:val="24"/>
        </w:rPr>
        <w:t>1</w:t>
      </w:r>
      <w:r w:rsidRPr="00F36B5D">
        <w:rPr>
          <w:rFonts w:ascii="Times New Roman" w:eastAsia="Times New Roman" w:hAnsi="Times New Roman" w:cs="Times New Roman"/>
          <w:b/>
          <w:spacing w:val="-4"/>
          <w:sz w:val="24"/>
          <w:szCs w:val="24"/>
        </w:rPr>
        <w:t xml:space="preserve"> </w:t>
      </w:r>
      <w:r w:rsidRPr="00F36B5D">
        <w:rPr>
          <w:rFonts w:ascii="Times New Roman" w:eastAsia="Times New Roman" w:hAnsi="Times New Roman" w:cs="Times New Roman"/>
          <w:b/>
          <w:sz w:val="24"/>
          <w:szCs w:val="24"/>
        </w:rPr>
        <w:t>сентября</w:t>
      </w:r>
      <w:r w:rsidRPr="00F36B5D">
        <w:rPr>
          <w:rFonts w:ascii="Times New Roman" w:eastAsia="Times New Roman" w:hAnsi="Times New Roman" w:cs="Times New Roman"/>
          <w:b/>
          <w:spacing w:val="-5"/>
          <w:sz w:val="24"/>
          <w:szCs w:val="24"/>
        </w:rPr>
        <w:t xml:space="preserve"> </w:t>
      </w:r>
      <w:r w:rsidRPr="00F36B5D">
        <w:rPr>
          <w:rFonts w:ascii="Times New Roman" w:eastAsia="Times New Roman" w:hAnsi="Times New Roman" w:cs="Times New Roman"/>
          <w:b/>
          <w:sz w:val="24"/>
          <w:szCs w:val="24"/>
        </w:rPr>
        <w:t>2022</w:t>
      </w:r>
      <w:r w:rsidRPr="00F36B5D">
        <w:rPr>
          <w:rFonts w:ascii="Times New Roman" w:eastAsia="Times New Roman" w:hAnsi="Times New Roman" w:cs="Times New Roman"/>
          <w:b/>
          <w:spacing w:val="-2"/>
          <w:sz w:val="24"/>
          <w:szCs w:val="24"/>
        </w:rPr>
        <w:t xml:space="preserve"> года»</w:t>
      </w:r>
    </w:p>
    <w:p w:rsidR="00F55ED6" w:rsidRDefault="00F55ED6" w:rsidP="00061DF1">
      <w:pPr>
        <w:widowControl w:val="0"/>
        <w:autoSpaceDE w:val="0"/>
        <w:autoSpaceDN w:val="0"/>
        <w:spacing w:before="249" w:after="0" w:line="360" w:lineRule="auto"/>
        <w:ind w:left="-1134" w:right="103" w:firstLine="1943"/>
        <w:jc w:val="both"/>
        <w:rPr>
          <w:rFonts w:ascii="Times New Roman" w:eastAsia="Times New Roman" w:hAnsi="Times New Roman" w:cs="Times New Roman"/>
          <w:spacing w:val="-2"/>
          <w:sz w:val="24"/>
          <w:szCs w:val="24"/>
        </w:rPr>
      </w:pPr>
      <w:r w:rsidRPr="00F36B5D">
        <w:rPr>
          <w:rFonts w:ascii="Times New Roman" w:eastAsia="Times New Roman" w:hAnsi="Times New Roman" w:cs="Times New Roman"/>
          <w:sz w:val="24"/>
          <w:szCs w:val="24"/>
        </w:rPr>
        <w:t>Министерством</w:t>
      </w:r>
      <w:r w:rsidRPr="00F36B5D">
        <w:rPr>
          <w:rFonts w:ascii="Times New Roman" w:eastAsia="Times New Roman" w:hAnsi="Times New Roman" w:cs="Times New Roman"/>
          <w:spacing w:val="-18"/>
          <w:sz w:val="24"/>
          <w:szCs w:val="24"/>
        </w:rPr>
        <w:t xml:space="preserve"> </w:t>
      </w:r>
      <w:r w:rsidRPr="00F36B5D">
        <w:rPr>
          <w:rFonts w:ascii="Times New Roman" w:eastAsia="Times New Roman" w:hAnsi="Times New Roman" w:cs="Times New Roman"/>
          <w:sz w:val="24"/>
          <w:szCs w:val="24"/>
        </w:rPr>
        <w:t>просвещения</w:t>
      </w:r>
      <w:r w:rsidRPr="00F36B5D">
        <w:rPr>
          <w:rFonts w:ascii="Times New Roman" w:eastAsia="Times New Roman" w:hAnsi="Times New Roman" w:cs="Times New Roman"/>
          <w:spacing w:val="-17"/>
          <w:sz w:val="24"/>
          <w:szCs w:val="24"/>
        </w:rPr>
        <w:t xml:space="preserve"> </w:t>
      </w:r>
      <w:r w:rsidRPr="00F36B5D">
        <w:rPr>
          <w:rFonts w:ascii="Times New Roman" w:eastAsia="Times New Roman" w:hAnsi="Times New Roman" w:cs="Times New Roman"/>
          <w:sz w:val="24"/>
          <w:szCs w:val="24"/>
        </w:rPr>
        <w:t>утвержден</w:t>
      </w:r>
      <w:r w:rsidRPr="00F36B5D">
        <w:rPr>
          <w:rFonts w:ascii="Times New Roman" w:eastAsia="Times New Roman" w:hAnsi="Times New Roman" w:cs="Times New Roman"/>
          <w:spacing w:val="-18"/>
          <w:sz w:val="24"/>
          <w:szCs w:val="24"/>
        </w:rPr>
        <w:t xml:space="preserve"> </w:t>
      </w:r>
      <w:r w:rsidRPr="00F36B5D">
        <w:rPr>
          <w:rFonts w:ascii="Times New Roman" w:eastAsia="Times New Roman" w:hAnsi="Times New Roman" w:cs="Times New Roman"/>
          <w:sz w:val="24"/>
          <w:szCs w:val="24"/>
        </w:rPr>
        <w:t>федеральный</w:t>
      </w:r>
      <w:r w:rsidRPr="00F36B5D">
        <w:rPr>
          <w:rFonts w:ascii="Times New Roman" w:eastAsia="Times New Roman" w:hAnsi="Times New Roman" w:cs="Times New Roman"/>
          <w:spacing w:val="-17"/>
          <w:sz w:val="24"/>
          <w:szCs w:val="24"/>
        </w:rPr>
        <w:t xml:space="preserve"> </w:t>
      </w:r>
      <w:r w:rsidRPr="00F36B5D">
        <w:rPr>
          <w:rFonts w:ascii="Times New Roman" w:eastAsia="Times New Roman" w:hAnsi="Times New Roman" w:cs="Times New Roman"/>
          <w:sz w:val="24"/>
          <w:szCs w:val="24"/>
        </w:rPr>
        <w:t>государственный образовательный стандарт начального общего образования</w:t>
      </w:r>
      <w:r w:rsidR="008759BA" w:rsidRPr="00F36B5D">
        <w:rPr>
          <w:rFonts w:ascii="Times New Roman" w:eastAsia="Times New Roman" w:hAnsi="Times New Roman" w:cs="Times New Roman"/>
          <w:sz w:val="24"/>
          <w:szCs w:val="24"/>
        </w:rPr>
        <w:t xml:space="preserve"> и основного общего образования</w:t>
      </w:r>
      <w:r w:rsidRPr="00F36B5D">
        <w:rPr>
          <w:rFonts w:ascii="Times New Roman" w:eastAsia="Times New Roman" w:hAnsi="Times New Roman" w:cs="Times New Roman"/>
          <w:sz w:val="24"/>
          <w:szCs w:val="24"/>
        </w:rPr>
        <w:t xml:space="preserve"> (далее – ФГОС </w:t>
      </w:r>
      <w:r w:rsidR="008759BA" w:rsidRPr="00F36B5D">
        <w:rPr>
          <w:rFonts w:ascii="Times New Roman" w:eastAsia="Times New Roman" w:hAnsi="Times New Roman" w:cs="Times New Roman"/>
          <w:sz w:val="24"/>
          <w:szCs w:val="24"/>
        </w:rPr>
        <w:t xml:space="preserve">НОО, </w:t>
      </w:r>
      <w:r w:rsidRPr="00F36B5D">
        <w:rPr>
          <w:rFonts w:ascii="Times New Roman" w:eastAsia="Times New Roman" w:hAnsi="Times New Roman" w:cs="Times New Roman"/>
          <w:spacing w:val="-2"/>
          <w:sz w:val="24"/>
          <w:szCs w:val="24"/>
        </w:rPr>
        <w:t>ООО).</w:t>
      </w:r>
    </w:p>
    <w:p w:rsidR="00A82B70" w:rsidRPr="00F36B5D" w:rsidRDefault="00A82B70" w:rsidP="00061DF1">
      <w:pPr>
        <w:widowControl w:val="0"/>
        <w:autoSpaceDE w:val="0"/>
        <w:autoSpaceDN w:val="0"/>
        <w:spacing w:before="249" w:after="0" w:line="360" w:lineRule="auto"/>
        <w:ind w:left="-1134" w:right="103" w:firstLine="1943"/>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Главная цель введения обновленных стандартов: единство образовательного стандарта, единые  подходы к формированию содержания и единая система мониторинга.</w:t>
      </w:r>
    </w:p>
    <w:p w:rsidR="00202BB3" w:rsidRPr="00F36B5D" w:rsidRDefault="00202BB3" w:rsidP="00202BB3">
      <w:pPr>
        <w:widowControl w:val="0"/>
        <w:autoSpaceDE w:val="0"/>
        <w:autoSpaceDN w:val="0"/>
        <w:spacing w:after="0" w:line="360" w:lineRule="auto"/>
        <w:ind w:left="-1134" w:right="285" w:firstLine="1943"/>
        <w:jc w:val="both"/>
        <w:rPr>
          <w:rFonts w:ascii="Times New Roman" w:eastAsia="Times New Roman" w:hAnsi="Times New Roman" w:cs="Times New Roman"/>
          <w:b/>
          <w:sz w:val="24"/>
          <w:szCs w:val="24"/>
        </w:rPr>
      </w:pPr>
      <w:r w:rsidRPr="00F36B5D">
        <w:rPr>
          <w:rFonts w:ascii="Times New Roman" w:hAnsi="Times New Roman" w:cs="Times New Roman"/>
          <w:color w:val="000000"/>
          <w:sz w:val="24"/>
          <w:szCs w:val="24"/>
          <w:shd w:val="clear" w:color="auto" w:fill="FFFFFF"/>
        </w:rPr>
        <w:t> </w:t>
      </w:r>
      <w:r w:rsidR="008B70D6" w:rsidRPr="00F36B5D">
        <w:rPr>
          <w:rFonts w:ascii="Times New Roman" w:hAnsi="Times New Roman" w:cs="Times New Roman"/>
          <w:b/>
          <w:bCs/>
          <w:color w:val="000000"/>
          <w:sz w:val="24"/>
          <w:szCs w:val="24"/>
          <w:shd w:val="clear" w:color="auto" w:fill="FFFFFF"/>
        </w:rPr>
        <w:t>С</w:t>
      </w:r>
      <w:r w:rsidRPr="00F36B5D">
        <w:rPr>
          <w:rFonts w:ascii="Times New Roman" w:hAnsi="Times New Roman" w:cs="Times New Roman"/>
          <w:b/>
          <w:bCs/>
          <w:color w:val="000000"/>
          <w:sz w:val="24"/>
          <w:szCs w:val="24"/>
          <w:shd w:val="clear" w:color="auto" w:fill="FFFFFF"/>
        </w:rPr>
        <w:t xml:space="preserve"> 1 сентября 2022 года</w:t>
      </w:r>
      <w:r w:rsidRPr="00F36B5D">
        <w:rPr>
          <w:rFonts w:ascii="Times New Roman" w:hAnsi="Times New Roman" w:cs="Times New Roman"/>
          <w:color w:val="000000"/>
          <w:sz w:val="24"/>
          <w:szCs w:val="24"/>
          <w:shd w:val="clear" w:color="auto" w:fill="FFFFFF"/>
        </w:rPr>
        <w:t> начнут действовать ФГОС</w:t>
      </w:r>
      <w:r w:rsidR="008B70D6" w:rsidRPr="00F36B5D">
        <w:rPr>
          <w:rFonts w:ascii="Times New Roman" w:hAnsi="Times New Roman" w:cs="Times New Roman"/>
          <w:color w:val="000000"/>
          <w:sz w:val="24"/>
          <w:szCs w:val="24"/>
          <w:shd w:val="clear" w:color="auto" w:fill="FFFFFF"/>
        </w:rPr>
        <w:t xml:space="preserve"> НОО, ООО</w:t>
      </w:r>
      <w:r w:rsidRPr="00F36B5D">
        <w:rPr>
          <w:rFonts w:ascii="Times New Roman" w:hAnsi="Times New Roman" w:cs="Times New Roman"/>
          <w:color w:val="000000"/>
          <w:sz w:val="24"/>
          <w:szCs w:val="24"/>
          <w:shd w:val="clear" w:color="auto" w:fill="FFFFFF"/>
        </w:rPr>
        <w:t xml:space="preserve"> в каждой общеобразовательной организации, а обучающиеся, которые будут приняты на обучение в </w:t>
      </w:r>
      <w:r w:rsidRPr="00F36B5D">
        <w:rPr>
          <w:rFonts w:ascii="Times New Roman" w:hAnsi="Times New Roman" w:cs="Times New Roman"/>
          <w:b/>
          <w:bCs/>
          <w:color w:val="000000"/>
          <w:sz w:val="24"/>
          <w:szCs w:val="24"/>
          <w:shd w:val="clear" w:color="auto" w:fill="FFFFFF"/>
        </w:rPr>
        <w:t>первые и пятые классы в 2022 году</w:t>
      </w:r>
      <w:r w:rsidRPr="00F36B5D">
        <w:rPr>
          <w:rFonts w:ascii="Times New Roman" w:hAnsi="Times New Roman" w:cs="Times New Roman"/>
          <w:color w:val="000000"/>
          <w:sz w:val="24"/>
          <w:szCs w:val="24"/>
          <w:shd w:val="clear" w:color="auto" w:fill="FFFFFF"/>
        </w:rPr>
        <w:t xml:space="preserve">, будут учиться уже по обновленным ФГОС. Для несовершеннолетних обучающихся, зачисленных на обучение до вступления в силу настоящих приказов, возможно обучение по обновленным ФГОС с согласия их родителей (законных </w:t>
      </w:r>
      <w:proofErr w:type="spellStart"/>
      <w:r w:rsidRPr="00F36B5D">
        <w:rPr>
          <w:rFonts w:ascii="Times New Roman" w:hAnsi="Times New Roman" w:cs="Times New Roman"/>
          <w:color w:val="000000"/>
          <w:sz w:val="24"/>
          <w:szCs w:val="24"/>
          <w:shd w:val="clear" w:color="auto" w:fill="FFFFFF"/>
        </w:rPr>
        <w:t>представителей</w:t>
      </w:r>
      <w:proofErr w:type="gramStart"/>
      <w:r w:rsidRPr="00F36B5D">
        <w:rPr>
          <w:rFonts w:ascii="Times New Roman" w:hAnsi="Times New Roman" w:cs="Times New Roman"/>
          <w:color w:val="000000"/>
          <w:sz w:val="24"/>
          <w:szCs w:val="24"/>
          <w:shd w:val="clear" w:color="auto" w:fill="FFFFFF"/>
        </w:rPr>
        <w:t>,О</w:t>
      </w:r>
      <w:proofErr w:type="gramEnd"/>
      <w:r w:rsidRPr="00F36B5D">
        <w:rPr>
          <w:rFonts w:ascii="Times New Roman" w:hAnsi="Times New Roman" w:cs="Times New Roman"/>
          <w:color w:val="000000"/>
          <w:sz w:val="24"/>
          <w:szCs w:val="24"/>
          <w:shd w:val="clear" w:color="auto" w:fill="FFFFFF"/>
        </w:rPr>
        <w:t>О</w:t>
      </w:r>
      <w:proofErr w:type="spellEnd"/>
      <w:r w:rsidRPr="00F36B5D">
        <w:rPr>
          <w:rFonts w:ascii="Times New Roman" w:hAnsi="Times New Roman" w:cs="Times New Roman"/>
          <w:color w:val="000000"/>
          <w:sz w:val="24"/>
          <w:szCs w:val="24"/>
          <w:shd w:val="clear" w:color="auto" w:fill="FFFFFF"/>
        </w:rPr>
        <w:t>). </w:t>
      </w:r>
    </w:p>
    <w:p w:rsidR="00202BB3" w:rsidRPr="00F36B5D" w:rsidRDefault="00202BB3" w:rsidP="00061DF1">
      <w:pPr>
        <w:widowControl w:val="0"/>
        <w:autoSpaceDE w:val="0"/>
        <w:autoSpaceDN w:val="0"/>
        <w:spacing w:after="0" w:line="360" w:lineRule="auto"/>
        <w:ind w:left="-1134" w:right="106"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Переход на обновленные ФГОС запланирован до 2027 года</w:t>
      </w:r>
      <w:proofErr w:type="gramStart"/>
      <w:r w:rsidRPr="00F36B5D">
        <w:rPr>
          <w:rFonts w:ascii="Times New Roman" w:eastAsia="Times New Roman" w:hAnsi="Times New Roman" w:cs="Times New Roman"/>
          <w:sz w:val="24"/>
          <w:szCs w:val="24"/>
        </w:rPr>
        <w:t>.</w:t>
      </w:r>
      <w:r w:rsidR="00A82B70">
        <w:rPr>
          <w:rFonts w:ascii="Times New Roman" w:eastAsia="Times New Roman" w:hAnsi="Times New Roman" w:cs="Times New Roman"/>
          <w:sz w:val="24"/>
          <w:szCs w:val="24"/>
        </w:rPr>
        <w:t>(</w:t>
      </w:r>
      <w:proofErr w:type="gramEnd"/>
      <w:r w:rsidR="00A82B70">
        <w:rPr>
          <w:rFonts w:ascii="Times New Roman" w:eastAsia="Times New Roman" w:hAnsi="Times New Roman" w:cs="Times New Roman"/>
          <w:sz w:val="24"/>
          <w:szCs w:val="24"/>
        </w:rPr>
        <w:t>слайд)</w:t>
      </w:r>
      <w:r w:rsidR="00A15B08">
        <w:rPr>
          <w:rFonts w:ascii="Times New Roman" w:eastAsia="Times New Roman" w:hAnsi="Times New Roman" w:cs="Times New Roman"/>
          <w:sz w:val="24"/>
          <w:szCs w:val="24"/>
        </w:rPr>
        <w:t>До 2024-2025 года -4 классы, до 2026-2027года 5-9 классы.</w:t>
      </w:r>
    </w:p>
    <w:p w:rsidR="00202BB3" w:rsidRPr="00F36B5D" w:rsidRDefault="00202BB3" w:rsidP="00061DF1">
      <w:pPr>
        <w:widowControl w:val="0"/>
        <w:autoSpaceDE w:val="0"/>
        <w:autoSpaceDN w:val="0"/>
        <w:spacing w:after="0" w:line="360" w:lineRule="auto"/>
        <w:ind w:left="-1134" w:right="277"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Обращаю</w:t>
      </w:r>
      <w:r w:rsidR="00F55ED6" w:rsidRPr="00F36B5D">
        <w:rPr>
          <w:rFonts w:ascii="Times New Roman" w:eastAsia="Times New Roman" w:hAnsi="Times New Roman" w:cs="Times New Roman"/>
          <w:sz w:val="24"/>
          <w:szCs w:val="24"/>
        </w:rPr>
        <w:t xml:space="preserve"> ваше внимание,</w:t>
      </w:r>
      <w:r w:rsidRPr="00F36B5D">
        <w:rPr>
          <w:rFonts w:ascii="Times New Roman" w:eastAsia="Times New Roman" w:hAnsi="Times New Roman" w:cs="Times New Roman"/>
          <w:sz w:val="24"/>
          <w:szCs w:val="24"/>
        </w:rPr>
        <w:t xml:space="preserve"> на тот момент, что это не новые стандарты</w:t>
      </w:r>
      <w:proofErr w:type="gramStart"/>
      <w:r w:rsidRPr="00F36B5D">
        <w:rPr>
          <w:rFonts w:ascii="Times New Roman" w:eastAsia="Times New Roman" w:hAnsi="Times New Roman" w:cs="Times New Roman"/>
          <w:sz w:val="24"/>
          <w:szCs w:val="24"/>
        </w:rPr>
        <w:t xml:space="preserve"> ,</w:t>
      </w:r>
      <w:proofErr w:type="gramEnd"/>
      <w:r w:rsidRPr="00F36B5D">
        <w:rPr>
          <w:rFonts w:ascii="Times New Roman" w:eastAsia="Times New Roman" w:hAnsi="Times New Roman" w:cs="Times New Roman"/>
          <w:sz w:val="24"/>
          <w:szCs w:val="24"/>
        </w:rPr>
        <w:t xml:space="preserve"> а обновленные.</w:t>
      </w:r>
    </w:p>
    <w:p w:rsidR="00F55ED6" w:rsidRPr="00F36B5D" w:rsidRDefault="00202BB3" w:rsidP="00061DF1">
      <w:pPr>
        <w:widowControl w:val="0"/>
        <w:autoSpaceDE w:val="0"/>
        <w:autoSpaceDN w:val="0"/>
        <w:spacing w:after="0" w:line="360" w:lineRule="auto"/>
        <w:ind w:left="-1134" w:right="277"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b/>
          <w:sz w:val="24"/>
          <w:szCs w:val="24"/>
        </w:rPr>
        <w:t>О</w:t>
      </w:r>
      <w:r w:rsidR="00F55ED6" w:rsidRPr="00F36B5D">
        <w:rPr>
          <w:rFonts w:ascii="Times New Roman" w:eastAsia="Times New Roman" w:hAnsi="Times New Roman" w:cs="Times New Roman"/>
          <w:b/>
          <w:sz w:val="24"/>
          <w:szCs w:val="24"/>
        </w:rPr>
        <w:t>бновленный ФГОС ООО не имеет принципиальных отличий</w:t>
      </w:r>
      <w:r w:rsidR="00F55ED6" w:rsidRPr="00F36B5D">
        <w:rPr>
          <w:rFonts w:ascii="Times New Roman" w:eastAsia="Times New Roman" w:hAnsi="Times New Roman" w:cs="Times New Roman"/>
          <w:b/>
          <w:spacing w:val="40"/>
          <w:sz w:val="24"/>
          <w:szCs w:val="24"/>
        </w:rPr>
        <w:t xml:space="preserve"> </w:t>
      </w:r>
      <w:r w:rsidR="00F55ED6" w:rsidRPr="00F36B5D">
        <w:rPr>
          <w:rFonts w:ascii="Times New Roman" w:eastAsia="Times New Roman" w:hAnsi="Times New Roman" w:cs="Times New Roman"/>
          <w:sz w:val="24"/>
          <w:szCs w:val="24"/>
        </w:rPr>
        <w:t xml:space="preserve">от действующего в настоящее время ФГОС ООО </w:t>
      </w:r>
      <w:r w:rsidR="00F55ED6" w:rsidRPr="00F36B5D">
        <w:rPr>
          <w:rFonts w:ascii="Times New Roman" w:eastAsia="Times New Roman" w:hAnsi="Times New Roman" w:cs="Times New Roman"/>
          <w:color w:val="FF0000"/>
          <w:sz w:val="24"/>
          <w:szCs w:val="24"/>
        </w:rPr>
        <w:t>2009 года.</w:t>
      </w:r>
    </w:p>
    <w:p w:rsidR="00F55ED6" w:rsidRPr="00F36B5D" w:rsidRDefault="00F55ED6" w:rsidP="00061DF1">
      <w:pPr>
        <w:widowControl w:val="0"/>
        <w:autoSpaceDE w:val="0"/>
        <w:autoSpaceDN w:val="0"/>
        <w:spacing w:after="0" w:line="360" w:lineRule="auto"/>
        <w:ind w:left="-1134" w:right="278"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i/>
          <w:sz w:val="24"/>
          <w:szCs w:val="24"/>
        </w:rPr>
        <w:t>Во-первых</w:t>
      </w:r>
      <w:r w:rsidRPr="00F36B5D">
        <w:rPr>
          <w:rFonts w:ascii="Times New Roman" w:eastAsia="Times New Roman" w:hAnsi="Times New Roman" w:cs="Times New Roman"/>
          <w:sz w:val="24"/>
          <w:szCs w:val="24"/>
        </w:rPr>
        <w:t xml:space="preserve">, </w:t>
      </w:r>
      <w:r w:rsidRPr="00F36B5D">
        <w:rPr>
          <w:rFonts w:ascii="Times New Roman" w:eastAsia="Times New Roman" w:hAnsi="Times New Roman" w:cs="Times New Roman"/>
          <w:b/>
          <w:sz w:val="24"/>
          <w:szCs w:val="24"/>
        </w:rPr>
        <w:t>сохранена концепция ФГОС</w:t>
      </w:r>
      <w:r w:rsidRPr="00F36B5D">
        <w:rPr>
          <w:rFonts w:ascii="Times New Roman" w:eastAsia="Times New Roman" w:hAnsi="Times New Roman" w:cs="Times New Roman"/>
          <w:sz w:val="24"/>
          <w:szCs w:val="24"/>
        </w:rPr>
        <w:t>. В ее основе</w:t>
      </w:r>
      <w:r w:rsidR="00A82B70">
        <w:rPr>
          <w:rFonts w:ascii="Times New Roman" w:eastAsia="Times New Roman" w:hAnsi="Times New Roman" w:cs="Times New Roman"/>
          <w:sz w:val="24"/>
          <w:szCs w:val="24"/>
        </w:rPr>
        <w:t xml:space="preserve"> о – прежнему лежит </w:t>
      </w:r>
      <w:r w:rsidRPr="00F36B5D">
        <w:rPr>
          <w:rFonts w:ascii="Times New Roman" w:eastAsia="Times New Roman" w:hAnsi="Times New Roman" w:cs="Times New Roman"/>
          <w:sz w:val="24"/>
          <w:szCs w:val="24"/>
        </w:rPr>
        <w:t xml:space="preserve"> - системн</w:t>
      </w:r>
      <w:proofErr w:type="gramStart"/>
      <w:r w:rsidRPr="00F36B5D">
        <w:rPr>
          <w:rFonts w:ascii="Times New Roman" w:eastAsia="Times New Roman" w:hAnsi="Times New Roman" w:cs="Times New Roman"/>
          <w:sz w:val="24"/>
          <w:szCs w:val="24"/>
        </w:rPr>
        <w:t>о-</w:t>
      </w:r>
      <w:proofErr w:type="gramEnd"/>
      <w:r w:rsidRPr="00F36B5D">
        <w:rPr>
          <w:rFonts w:ascii="Times New Roman" w:eastAsia="Times New Roman" w:hAnsi="Times New Roman" w:cs="Times New Roman"/>
          <w:sz w:val="24"/>
          <w:szCs w:val="24"/>
        </w:rPr>
        <w:t xml:space="preserve"> </w:t>
      </w:r>
      <w:proofErr w:type="spellStart"/>
      <w:r w:rsidRPr="00F36B5D">
        <w:rPr>
          <w:rFonts w:ascii="Times New Roman" w:eastAsia="Times New Roman" w:hAnsi="Times New Roman" w:cs="Times New Roman"/>
          <w:sz w:val="24"/>
          <w:szCs w:val="24"/>
        </w:rPr>
        <w:t>деятельностный</w:t>
      </w:r>
      <w:proofErr w:type="spellEnd"/>
      <w:r w:rsidRPr="00F36B5D">
        <w:rPr>
          <w:rFonts w:ascii="Times New Roman" w:eastAsia="Times New Roman" w:hAnsi="Times New Roman" w:cs="Times New Roman"/>
          <w:spacing w:val="80"/>
          <w:w w:val="150"/>
          <w:sz w:val="24"/>
          <w:szCs w:val="24"/>
        </w:rPr>
        <w:t xml:space="preserve"> </w:t>
      </w:r>
      <w:r w:rsidRPr="00F36B5D">
        <w:rPr>
          <w:rFonts w:ascii="Times New Roman" w:eastAsia="Times New Roman" w:hAnsi="Times New Roman" w:cs="Times New Roman"/>
          <w:sz w:val="24"/>
          <w:szCs w:val="24"/>
        </w:rPr>
        <w:t>подход.</w:t>
      </w:r>
      <w:r w:rsidRPr="00F36B5D">
        <w:rPr>
          <w:rFonts w:ascii="Times New Roman" w:eastAsia="Times New Roman" w:hAnsi="Times New Roman" w:cs="Times New Roman"/>
          <w:spacing w:val="80"/>
          <w:w w:val="150"/>
          <w:sz w:val="24"/>
          <w:szCs w:val="24"/>
        </w:rPr>
        <w:t xml:space="preserve"> </w:t>
      </w:r>
      <w:r w:rsidR="00A82B70">
        <w:rPr>
          <w:rFonts w:ascii="Times New Roman" w:eastAsia="Times New Roman" w:hAnsi="Times New Roman" w:cs="Times New Roman"/>
          <w:spacing w:val="80"/>
          <w:w w:val="150"/>
          <w:sz w:val="24"/>
          <w:szCs w:val="24"/>
        </w:rPr>
        <w:t>(слайд)</w:t>
      </w:r>
    </w:p>
    <w:p w:rsidR="00F55ED6" w:rsidRPr="00F36B5D" w:rsidRDefault="00F55ED6" w:rsidP="00061DF1">
      <w:pPr>
        <w:widowControl w:val="0"/>
        <w:autoSpaceDE w:val="0"/>
        <w:autoSpaceDN w:val="0"/>
        <w:spacing w:before="3" w:after="0" w:line="360" w:lineRule="auto"/>
        <w:ind w:left="-1134" w:right="281" w:firstLine="1943"/>
        <w:jc w:val="both"/>
        <w:outlineLvl w:val="0"/>
        <w:rPr>
          <w:rFonts w:ascii="Times New Roman" w:eastAsia="Times New Roman" w:hAnsi="Times New Roman" w:cs="Times New Roman"/>
          <w:b/>
          <w:bCs/>
          <w:sz w:val="24"/>
          <w:szCs w:val="24"/>
        </w:rPr>
      </w:pPr>
      <w:r w:rsidRPr="00F36B5D">
        <w:rPr>
          <w:rFonts w:ascii="Times New Roman" w:eastAsia="Times New Roman" w:hAnsi="Times New Roman" w:cs="Times New Roman"/>
          <w:bCs/>
          <w:i/>
          <w:sz w:val="24"/>
          <w:szCs w:val="24"/>
        </w:rPr>
        <w:t xml:space="preserve">Во-вторых, </w:t>
      </w:r>
      <w:r w:rsidRPr="00F36B5D">
        <w:rPr>
          <w:rFonts w:ascii="Times New Roman" w:eastAsia="Times New Roman" w:hAnsi="Times New Roman" w:cs="Times New Roman"/>
          <w:b/>
          <w:bCs/>
          <w:sz w:val="24"/>
          <w:szCs w:val="24"/>
        </w:rPr>
        <w:t>остались без изменений обязательные для изучения учебные предметы учебного плана основного общего образования.</w:t>
      </w:r>
      <w:r w:rsidR="008B70D6" w:rsidRPr="00F36B5D">
        <w:rPr>
          <w:rFonts w:ascii="Times New Roman" w:eastAsia="Times New Roman" w:hAnsi="Times New Roman" w:cs="Times New Roman"/>
          <w:b/>
          <w:bCs/>
          <w:sz w:val="24"/>
          <w:szCs w:val="24"/>
        </w:rPr>
        <w:t xml:space="preserve"> (слайд)</w:t>
      </w:r>
    </w:p>
    <w:p w:rsidR="00F55ED6" w:rsidRPr="00F36B5D" w:rsidRDefault="00F55ED6" w:rsidP="00061DF1">
      <w:pPr>
        <w:widowControl w:val="0"/>
        <w:autoSpaceDE w:val="0"/>
        <w:autoSpaceDN w:val="0"/>
        <w:spacing w:after="0" w:line="360" w:lineRule="auto"/>
        <w:ind w:left="-1134" w:right="285" w:firstLine="1943"/>
        <w:jc w:val="both"/>
        <w:rPr>
          <w:rFonts w:ascii="Times New Roman" w:eastAsia="Times New Roman" w:hAnsi="Times New Roman" w:cs="Times New Roman"/>
          <w:color w:val="333333"/>
          <w:sz w:val="24"/>
          <w:szCs w:val="24"/>
        </w:rPr>
      </w:pPr>
      <w:r w:rsidRPr="00F36B5D">
        <w:rPr>
          <w:rFonts w:ascii="Times New Roman" w:eastAsia="Times New Roman" w:hAnsi="Times New Roman" w:cs="Times New Roman"/>
          <w:color w:val="333333"/>
          <w:sz w:val="24"/>
          <w:szCs w:val="24"/>
        </w:rPr>
        <w:t>В</w:t>
      </w:r>
      <w:r w:rsidRPr="00F36B5D">
        <w:rPr>
          <w:rFonts w:ascii="Times New Roman" w:eastAsia="Times New Roman" w:hAnsi="Times New Roman" w:cs="Times New Roman"/>
          <w:color w:val="333333"/>
          <w:spacing w:val="-7"/>
          <w:sz w:val="24"/>
          <w:szCs w:val="24"/>
        </w:rPr>
        <w:t xml:space="preserve"> </w:t>
      </w:r>
      <w:r w:rsidRPr="00F36B5D">
        <w:rPr>
          <w:rFonts w:ascii="Times New Roman" w:eastAsia="Times New Roman" w:hAnsi="Times New Roman" w:cs="Times New Roman"/>
          <w:color w:val="333333"/>
          <w:sz w:val="24"/>
          <w:szCs w:val="24"/>
        </w:rPr>
        <w:t>учебный</w:t>
      </w:r>
      <w:r w:rsidRPr="00F36B5D">
        <w:rPr>
          <w:rFonts w:ascii="Times New Roman" w:eastAsia="Times New Roman" w:hAnsi="Times New Roman" w:cs="Times New Roman"/>
          <w:color w:val="333333"/>
          <w:spacing w:val="-9"/>
          <w:sz w:val="24"/>
          <w:szCs w:val="24"/>
        </w:rPr>
        <w:t xml:space="preserve"> </w:t>
      </w:r>
      <w:r w:rsidRPr="00F36B5D">
        <w:rPr>
          <w:rFonts w:ascii="Times New Roman" w:eastAsia="Times New Roman" w:hAnsi="Times New Roman" w:cs="Times New Roman"/>
          <w:color w:val="333333"/>
          <w:sz w:val="24"/>
          <w:szCs w:val="24"/>
        </w:rPr>
        <w:t>план</w:t>
      </w:r>
      <w:r w:rsidRPr="00F36B5D">
        <w:rPr>
          <w:rFonts w:ascii="Times New Roman" w:eastAsia="Times New Roman" w:hAnsi="Times New Roman" w:cs="Times New Roman"/>
          <w:color w:val="333333"/>
          <w:spacing w:val="-9"/>
          <w:sz w:val="24"/>
          <w:szCs w:val="24"/>
        </w:rPr>
        <w:t xml:space="preserve"> </w:t>
      </w:r>
      <w:r w:rsidRPr="00F36B5D">
        <w:rPr>
          <w:rFonts w:ascii="Times New Roman" w:eastAsia="Times New Roman" w:hAnsi="Times New Roman" w:cs="Times New Roman"/>
          <w:color w:val="333333"/>
          <w:sz w:val="24"/>
          <w:szCs w:val="24"/>
        </w:rPr>
        <w:t>входят</w:t>
      </w:r>
      <w:r w:rsidRPr="00F36B5D">
        <w:rPr>
          <w:rFonts w:ascii="Times New Roman" w:eastAsia="Times New Roman" w:hAnsi="Times New Roman" w:cs="Times New Roman"/>
          <w:color w:val="333333"/>
          <w:spacing w:val="-7"/>
          <w:sz w:val="24"/>
          <w:szCs w:val="24"/>
        </w:rPr>
        <w:t xml:space="preserve"> </w:t>
      </w:r>
      <w:r w:rsidRPr="00F36B5D">
        <w:rPr>
          <w:rFonts w:ascii="Times New Roman" w:eastAsia="Times New Roman" w:hAnsi="Times New Roman" w:cs="Times New Roman"/>
          <w:color w:val="333333"/>
          <w:sz w:val="24"/>
          <w:szCs w:val="24"/>
        </w:rPr>
        <w:t>следующие</w:t>
      </w:r>
      <w:r w:rsidRPr="00F36B5D">
        <w:rPr>
          <w:rFonts w:ascii="Times New Roman" w:eastAsia="Times New Roman" w:hAnsi="Times New Roman" w:cs="Times New Roman"/>
          <w:color w:val="333333"/>
          <w:spacing w:val="-7"/>
          <w:sz w:val="24"/>
          <w:szCs w:val="24"/>
        </w:rPr>
        <w:t xml:space="preserve"> </w:t>
      </w:r>
      <w:r w:rsidRPr="00F36B5D">
        <w:rPr>
          <w:rFonts w:ascii="Times New Roman" w:eastAsia="Times New Roman" w:hAnsi="Times New Roman" w:cs="Times New Roman"/>
          <w:color w:val="333333"/>
          <w:sz w:val="24"/>
          <w:szCs w:val="24"/>
        </w:rPr>
        <w:t>обязательные</w:t>
      </w:r>
      <w:r w:rsidRPr="00F36B5D">
        <w:rPr>
          <w:rFonts w:ascii="Times New Roman" w:eastAsia="Times New Roman" w:hAnsi="Times New Roman" w:cs="Times New Roman"/>
          <w:color w:val="333333"/>
          <w:spacing w:val="-10"/>
          <w:sz w:val="24"/>
          <w:szCs w:val="24"/>
        </w:rPr>
        <w:t xml:space="preserve"> </w:t>
      </w:r>
      <w:r w:rsidRPr="00F36B5D">
        <w:rPr>
          <w:rFonts w:ascii="Times New Roman" w:eastAsia="Times New Roman" w:hAnsi="Times New Roman" w:cs="Times New Roman"/>
          <w:color w:val="333333"/>
          <w:sz w:val="24"/>
          <w:szCs w:val="24"/>
        </w:rPr>
        <w:t>для</w:t>
      </w:r>
      <w:r w:rsidRPr="00F36B5D">
        <w:rPr>
          <w:rFonts w:ascii="Times New Roman" w:eastAsia="Times New Roman" w:hAnsi="Times New Roman" w:cs="Times New Roman"/>
          <w:color w:val="333333"/>
          <w:spacing w:val="-9"/>
          <w:sz w:val="24"/>
          <w:szCs w:val="24"/>
        </w:rPr>
        <w:t xml:space="preserve"> </w:t>
      </w:r>
      <w:r w:rsidRPr="00F36B5D">
        <w:rPr>
          <w:rFonts w:ascii="Times New Roman" w:eastAsia="Times New Roman" w:hAnsi="Times New Roman" w:cs="Times New Roman"/>
          <w:color w:val="333333"/>
          <w:sz w:val="24"/>
          <w:szCs w:val="24"/>
        </w:rPr>
        <w:t>изучения</w:t>
      </w:r>
      <w:r w:rsidRPr="00F36B5D">
        <w:rPr>
          <w:rFonts w:ascii="Times New Roman" w:eastAsia="Times New Roman" w:hAnsi="Times New Roman" w:cs="Times New Roman"/>
          <w:color w:val="333333"/>
          <w:spacing w:val="-9"/>
          <w:sz w:val="24"/>
          <w:szCs w:val="24"/>
        </w:rPr>
        <w:t xml:space="preserve"> </w:t>
      </w:r>
      <w:r w:rsidRPr="00F36B5D">
        <w:rPr>
          <w:rFonts w:ascii="Times New Roman" w:eastAsia="Times New Roman" w:hAnsi="Times New Roman" w:cs="Times New Roman"/>
          <w:color w:val="333333"/>
          <w:sz w:val="24"/>
          <w:szCs w:val="24"/>
        </w:rPr>
        <w:t>предметные области, учебные предметы (учебные модули):</w:t>
      </w:r>
    </w:p>
    <w:p w:rsidR="00F55ED6" w:rsidRPr="00F36B5D" w:rsidRDefault="00F55ED6" w:rsidP="00061DF1">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i/>
          <w:sz w:val="24"/>
          <w:szCs w:val="24"/>
        </w:rPr>
        <w:t xml:space="preserve">В-третьих, </w:t>
      </w:r>
      <w:r w:rsidRPr="00F36B5D">
        <w:rPr>
          <w:rFonts w:ascii="Times New Roman" w:eastAsia="Times New Roman" w:hAnsi="Times New Roman" w:cs="Times New Roman"/>
          <w:sz w:val="24"/>
          <w:szCs w:val="24"/>
        </w:rPr>
        <w:t>внеурочная деятельность остается обязательной частью образовательного процесса. Она реализуется с учетом выбора участниками образовательных отношений учебных курсов внеурочной деятельности из перечня, предлагаемого организацией</w:t>
      </w:r>
      <w:proofErr w:type="gramStart"/>
      <w:r w:rsidRPr="00F36B5D">
        <w:rPr>
          <w:rFonts w:ascii="Times New Roman" w:eastAsia="Times New Roman" w:hAnsi="Times New Roman" w:cs="Times New Roman"/>
          <w:sz w:val="24"/>
          <w:szCs w:val="24"/>
        </w:rPr>
        <w:t>.</w:t>
      </w:r>
      <w:r w:rsidR="00A82B70">
        <w:rPr>
          <w:rFonts w:ascii="Times New Roman" w:eastAsia="Times New Roman" w:hAnsi="Times New Roman" w:cs="Times New Roman"/>
          <w:sz w:val="24"/>
          <w:szCs w:val="24"/>
        </w:rPr>
        <w:t>(</w:t>
      </w:r>
      <w:proofErr w:type="gramEnd"/>
      <w:r w:rsidR="00A82B70">
        <w:rPr>
          <w:rFonts w:ascii="Times New Roman" w:eastAsia="Times New Roman" w:hAnsi="Times New Roman" w:cs="Times New Roman"/>
          <w:sz w:val="24"/>
          <w:szCs w:val="24"/>
        </w:rPr>
        <w:t>Слайд)</w:t>
      </w:r>
    </w:p>
    <w:p w:rsidR="00F55ED6" w:rsidRDefault="00F55ED6" w:rsidP="00061DF1">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i/>
          <w:sz w:val="24"/>
          <w:szCs w:val="24"/>
        </w:rPr>
        <w:t>В- четвертых</w:t>
      </w:r>
      <w:r w:rsidRPr="00F36B5D">
        <w:rPr>
          <w:rFonts w:ascii="Times New Roman" w:eastAsia="Times New Roman" w:hAnsi="Times New Roman" w:cs="Times New Roman"/>
          <w:b/>
          <w:i/>
          <w:sz w:val="24"/>
          <w:szCs w:val="24"/>
        </w:rPr>
        <w:t xml:space="preserve">: </w:t>
      </w:r>
      <w:r w:rsidRPr="00F36B5D">
        <w:rPr>
          <w:rFonts w:ascii="Times New Roman" w:eastAsia="Times New Roman" w:hAnsi="Times New Roman" w:cs="Times New Roman"/>
          <w:b/>
          <w:sz w:val="24"/>
          <w:szCs w:val="24"/>
        </w:rPr>
        <w:t xml:space="preserve">структура требований к результатам освоения образовательных программ остается неизменной </w:t>
      </w:r>
      <w:r w:rsidRPr="00F36B5D">
        <w:rPr>
          <w:rFonts w:ascii="Times New Roman" w:eastAsia="Times New Roman" w:hAnsi="Times New Roman" w:cs="Times New Roman"/>
          <w:sz w:val="24"/>
          <w:szCs w:val="24"/>
        </w:rPr>
        <w:t xml:space="preserve">и состоит из трех групп планируемых результатов: </w:t>
      </w:r>
      <w:r w:rsidRPr="00F36B5D">
        <w:rPr>
          <w:rFonts w:ascii="Times New Roman" w:eastAsia="Times New Roman" w:hAnsi="Times New Roman" w:cs="Times New Roman"/>
          <w:i/>
          <w:sz w:val="24"/>
          <w:szCs w:val="24"/>
        </w:rPr>
        <w:t xml:space="preserve">личностные, </w:t>
      </w:r>
      <w:proofErr w:type="spellStart"/>
      <w:r w:rsidRPr="00F36B5D">
        <w:rPr>
          <w:rFonts w:ascii="Times New Roman" w:eastAsia="Times New Roman" w:hAnsi="Times New Roman" w:cs="Times New Roman"/>
          <w:i/>
          <w:sz w:val="24"/>
          <w:szCs w:val="24"/>
        </w:rPr>
        <w:t>метапредметные</w:t>
      </w:r>
      <w:proofErr w:type="spellEnd"/>
      <w:r w:rsidRPr="00F36B5D">
        <w:rPr>
          <w:rFonts w:ascii="Times New Roman" w:eastAsia="Times New Roman" w:hAnsi="Times New Roman" w:cs="Times New Roman"/>
          <w:i/>
          <w:sz w:val="24"/>
          <w:szCs w:val="24"/>
        </w:rPr>
        <w:t xml:space="preserve"> и предметные. </w:t>
      </w:r>
      <w:r w:rsidRPr="00F36B5D">
        <w:rPr>
          <w:rFonts w:ascii="Times New Roman" w:eastAsia="Times New Roman" w:hAnsi="Times New Roman" w:cs="Times New Roman"/>
          <w:sz w:val="24"/>
          <w:szCs w:val="24"/>
        </w:rPr>
        <w:t>Не изменилась и система оценки образовательных результатов</w:t>
      </w:r>
      <w:proofErr w:type="gramStart"/>
      <w:r w:rsidRPr="00F36B5D">
        <w:rPr>
          <w:rFonts w:ascii="Times New Roman" w:eastAsia="Times New Roman" w:hAnsi="Times New Roman" w:cs="Times New Roman"/>
          <w:sz w:val="24"/>
          <w:szCs w:val="24"/>
        </w:rPr>
        <w:t>.</w:t>
      </w:r>
      <w:r w:rsidR="00A82B70">
        <w:rPr>
          <w:rFonts w:ascii="Times New Roman" w:eastAsia="Times New Roman" w:hAnsi="Times New Roman" w:cs="Times New Roman"/>
          <w:sz w:val="24"/>
          <w:szCs w:val="24"/>
        </w:rPr>
        <w:t>(</w:t>
      </w:r>
      <w:proofErr w:type="gramEnd"/>
      <w:r w:rsidR="00A82B70">
        <w:rPr>
          <w:rFonts w:ascii="Times New Roman" w:eastAsia="Times New Roman" w:hAnsi="Times New Roman" w:cs="Times New Roman"/>
          <w:sz w:val="24"/>
          <w:szCs w:val="24"/>
        </w:rPr>
        <w:t>слайд)</w:t>
      </w:r>
    </w:p>
    <w:p w:rsidR="00A15B08" w:rsidRPr="00F36B5D" w:rsidRDefault="00365684" w:rsidP="00061DF1">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Ключевым моментом обновленных ФГОС является то, что стандарт приводятся в соответствии с ФЗ. Стандарты второго поколения в части вопросов имели разногласия с ФЗ </w:t>
      </w:r>
    </w:p>
    <w:p w:rsidR="008B70D6" w:rsidRPr="00F36B5D" w:rsidRDefault="008B70D6" w:rsidP="00061DF1">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i/>
          <w:sz w:val="24"/>
          <w:szCs w:val="24"/>
        </w:rPr>
        <w:lastRenderedPageBreak/>
        <w:t>В чем же особенности обновленных стандартов</w:t>
      </w:r>
      <w:r w:rsidR="00D00ABF">
        <w:rPr>
          <w:rFonts w:ascii="Times New Roman" w:eastAsia="Times New Roman" w:hAnsi="Times New Roman" w:cs="Times New Roman"/>
          <w:i/>
          <w:sz w:val="24"/>
          <w:szCs w:val="24"/>
        </w:rPr>
        <w:t>(слайд)</w:t>
      </w:r>
    </w:p>
    <w:p w:rsidR="00326A88" w:rsidRPr="00F36B5D" w:rsidRDefault="008B70D6" w:rsidP="00326A88">
      <w:pPr>
        <w:shd w:val="clear" w:color="auto" w:fill="FFFFFF"/>
        <w:spacing w:after="150" w:line="240" w:lineRule="auto"/>
        <w:rPr>
          <w:rFonts w:ascii="Times New Roman" w:eastAsia="Times New Roman" w:hAnsi="Times New Roman" w:cs="Times New Roman"/>
          <w:color w:val="000000"/>
          <w:sz w:val="24"/>
          <w:szCs w:val="24"/>
          <w:lang w:eastAsia="ru-RU"/>
        </w:rPr>
      </w:pPr>
      <w:r w:rsidRPr="00F36B5D">
        <w:rPr>
          <w:rFonts w:ascii="Times New Roman" w:eastAsia="Times New Roman" w:hAnsi="Times New Roman" w:cs="Times New Roman"/>
          <w:b/>
          <w:bCs/>
          <w:color w:val="000000"/>
          <w:sz w:val="24"/>
          <w:szCs w:val="24"/>
          <w:lang w:eastAsia="ru-RU"/>
        </w:rPr>
        <w:t>О</w:t>
      </w:r>
      <w:r w:rsidR="00326A88" w:rsidRPr="00F36B5D">
        <w:rPr>
          <w:rFonts w:ascii="Times New Roman" w:eastAsia="Times New Roman" w:hAnsi="Times New Roman" w:cs="Times New Roman"/>
          <w:b/>
          <w:bCs/>
          <w:color w:val="000000"/>
          <w:sz w:val="24"/>
          <w:szCs w:val="24"/>
          <w:lang w:eastAsia="ru-RU"/>
        </w:rPr>
        <w:t>СОБЕННОСТИ</w:t>
      </w:r>
      <w:r w:rsidR="00326A88" w:rsidRPr="00F36B5D">
        <w:rPr>
          <w:rFonts w:ascii="Times New Roman" w:eastAsia="Times New Roman" w:hAnsi="Times New Roman" w:cs="Times New Roman"/>
          <w:color w:val="000000"/>
          <w:sz w:val="24"/>
          <w:szCs w:val="24"/>
          <w:lang w:eastAsia="ru-RU"/>
        </w:rPr>
        <w:t> </w:t>
      </w:r>
      <w:r w:rsidR="00326A88" w:rsidRPr="00F36B5D">
        <w:rPr>
          <w:rFonts w:ascii="Times New Roman" w:eastAsia="Times New Roman" w:hAnsi="Times New Roman" w:cs="Times New Roman"/>
          <w:b/>
          <w:bCs/>
          <w:color w:val="000000"/>
          <w:sz w:val="24"/>
          <w:szCs w:val="24"/>
          <w:lang w:eastAsia="ru-RU"/>
        </w:rPr>
        <w:t>ТРЕТЬЕГО ПОКОЛЕНИЯ ФГОС:</w:t>
      </w:r>
    </w:p>
    <w:p w:rsidR="00326A88" w:rsidRPr="00F36B5D" w:rsidRDefault="00326A88" w:rsidP="00326A8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36B5D">
        <w:rPr>
          <w:rFonts w:ascii="Times New Roman" w:eastAsia="Times New Roman" w:hAnsi="Times New Roman" w:cs="Times New Roman"/>
          <w:bCs/>
          <w:sz w:val="24"/>
          <w:szCs w:val="24"/>
          <w:lang w:eastAsia="ru-RU"/>
        </w:rPr>
        <w:t>Впервые вводится ФГОС НОО и ООО одновременно</w:t>
      </w:r>
    </w:p>
    <w:p w:rsidR="00326A88" w:rsidRPr="00365684" w:rsidRDefault="00326A88" w:rsidP="00326A8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36B5D">
        <w:rPr>
          <w:rFonts w:ascii="Times New Roman" w:eastAsia="Times New Roman" w:hAnsi="Times New Roman" w:cs="Times New Roman"/>
          <w:bCs/>
          <w:sz w:val="24"/>
          <w:szCs w:val="24"/>
          <w:lang w:eastAsia="ru-RU"/>
        </w:rPr>
        <w:t>Чётко прописаны обязательства образовательного учреждения</w:t>
      </w:r>
    </w:p>
    <w:p w:rsidR="00365684" w:rsidRPr="00365684" w:rsidRDefault="00365684" w:rsidP="00326A8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Конкретизированы требования к предметным результатам.</w:t>
      </w:r>
    </w:p>
    <w:p w:rsidR="00365684" w:rsidRDefault="00365684" w:rsidP="00326A8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 объем нагрузки</w:t>
      </w:r>
    </w:p>
    <w:p w:rsidR="00365684" w:rsidRDefault="00365684" w:rsidP="00326A8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Закреплена вариативность содержания программ</w:t>
      </w:r>
    </w:p>
    <w:p w:rsidR="00365684" w:rsidRDefault="00365684" w:rsidP="00326A8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Прописаны критерии </w:t>
      </w:r>
      <w:proofErr w:type="spellStart"/>
      <w:r>
        <w:rPr>
          <w:rFonts w:ascii="Times New Roman" w:eastAsia="Times New Roman" w:hAnsi="Times New Roman" w:cs="Times New Roman"/>
          <w:sz w:val="24"/>
          <w:szCs w:val="24"/>
          <w:lang w:eastAsia="ru-RU"/>
        </w:rPr>
        <w:t>сформированности</w:t>
      </w:r>
      <w:proofErr w:type="spellEnd"/>
      <w:r>
        <w:rPr>
          <w:rFonts w:ascii="Times New Roman" w:eastAsia="Times New Roman" w:hAnsi="Times New Roman" w:cs="Times New Roman"/>
          <w:sz w:val="24"/>
          <w:szCs w:val="24"/>
          <w:lang w:eastAsia="ru-RU"/>
        </w:rPr>
        <w:t xml:space="preserve"> УУД и личностных результатов</w:t>
      </w:r>
    </w:p>
    <w:p w:rsidR="00365684" w:rsidRDefault="00365684" w:rsidP="00326A8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Введены требования к рабочим программам</w:t>
      </w:r>
    </w:p>
    <w:p w:rsidR="00365684" w:rsidRDefault="00365684" w:rsidP="00326A8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Расширены требования к материально –технической базе</w:t>
      </w:r>
    </w:p>
    <w:p w:rsidR="00365684" w:rsidRDefault="005E785A" w:rsidP="00326A8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 иностранный язык перестал быть обязательным</w:t>
      </w:r>
    </w:p>
    <w:p w:rsidR="005E785A" w:rsidRPr="005E785A" w:rsidRDefault="005E785A" w:rsidP="005E785A">
      <w:pPr>
        <w:pStyle w:val="a3"/>
        <w:numPr>
          <w:ilvl w:val="0"/>
          <w:numId w:val="1"/>
        </w:numPr>
        <w:rPr>
          <w:rFonts w:ascii="Times New Roman" w:eastAsia="Times New Roman" w:hAnsi="Times New Roman" w:cs="Times New Roman"/>
          <w:sz w:val="24"/>
          <w:szCs w:val="24"/>
          <w:lang w:eastAsia="ru-RU"/>
        </w:rPr>
      </w:pPr>
      <w:r w:rsidRPr="005E785A">
        <w:rPr>
          <w:rFonts w:ascii="Times New Roman" w:eastAsia="Times New Roman" w:hAnsi="Times New Roman" w:cs="Times New Roman"/>
          <w:sz w:val="24"/>
          <w:szCs w:val="24"/>
          <w:lang w:eastAsia="ru-RU"/>
        </w:rPr>
        <w:t>Уточнены задачи и условия программы коррекционной работы с детьми с ОВЗ</w:t>
      </w:r>
    </w:p>
    <w:p w:rsidR="005E785A" w:rsidRDefault="005E785A" w:rsidP="005E785A">
      <w:pPr>
        <w:pStyle w:val="a3"/>
        <w:numPr>
          <w:ilvl w:val="0"/>
          <w:numId w:val="1"/>
        </w:numPr>
        <w:rPr>
          <w:rFonts w:ascii="Times New Roman" w:eastAsia="Times New Roman" w:hAnsi="Times New Roman" w:cs="Times New Roman"/>
          <w:sz w:val="24"/>
          <w:szCs w:val="24"/>
          <w:lang w:eastAsia="ru-RU"/>
        </w:rPr>
      </w:pPr>
      <w:r w:rsidRPr="005E785A">
        <w:rPr>
          <w:rFonts w:ascii="Times New Roman" w:eastAsia="Times New Roman" w:hAnsi="Times New Roman" w:cs="Times New Roman"/>
          <w:sz w:val="24"/>
          <w:szCs w:val="24"/>
          <w:lang w:eastAsia="ru-RU"/>
        </w:rPr>
        <w:t>Прописана возможность реализации системы образования через семейное обучение, когда семьи могут самостоятельно выбрать для своего ребенка образовательный маршрут</w:t>
      </w:r>
    </w:p>
    <w:p w:rsidR="005E785A" w:rsidRPr="005E785A" w:rsidRDefault="005E785A" w:rsidP="005E785A">
      <w:pPr>
        <w:pStyle w:val="a3"/>
        <w:numPr>
          <w:ilvl w:val="0"/>
          <w:numId w:val="1"/>
        </w:numPr>
        <w:rPr>
          <w:rFonts w:ascii="Times New Roman" w:eastAsia="Times New Roman" w:hAnsi="Times New Roman" w:cs="Times New Roman"/>
          <w:sz w:val="24"/>
          <w:szCs w:val="24"/>
          <w:lang w:eastAsia="ru-RU"/>
        </w:rPr>
      </w:pPr>
      <w:r w:rsidRPr="005E785A">
        <w:rPr>
          <w:rFonts w:ascii="Times New Roman" w:eastAsia="Times New Roman" w:hAnsi="Times New Roman" w:cs="Times New Roman"/>
          <w:sz w:val="24"/>
          <w:szCs w:val="24"/>
          <w:lang w:eastAsia="ru-RU"/>
        </w:rPr>
        <w:t xml:space="preserve">Строго обозначено, какие темы должны освоить дети в определённый год обучения, содержание тем </w:t>
      </w:r>
      <w:proofErr w:type="gramStart"/>
      <w:r w:rsidRPr="005E785A">
        <w:rPr>
          <w:rFonts w:ascii="Times New Roman" w:eastAsia="Times New Roman" w:hAnsi="Times New Roman" w:cs="Times New Roman"/>
          <w:sz w:val="24"/>
          <w:szCs w:val="24"/>
          <w:lang w:eastAsia="ru-RU"/>
        </w:rPr>
        <w:t>по новому</w:t>
      </w:r>
      <w:proofErr w:type="gramEnd"/>
      <w:r w:rsidRPr="005E785A">
        <w:rPr>
          <w:rFonts w:ascii="Times New Roman" w:eastAsia="Times New Roman" w:hAnsi="Times New Roman" w:cs="Times New Roman"/>
          <w:sz w:val="24"/>
          <w:szCs w:val="24"/>
          <w:lang w:eastAsia="ru-RU"/>
        </w:rPr>
        <w:t xml:space="preserve"> ФГОС не рекомендовано менять местами</w:t>
      </w:r>
    </w:p>
    <w:p w:rsidR="005E785A" w:rsidRPr="005E785A" w:rsidRDefault="005E785A" w:rsidP="005E785A">
      <w:pPr>
        <w:pStyle w:val="a3"/>
        <w:numPr>
          <w:ilvl w:val="0"/>
          <w:numId w:val="1"/>
        </w:numPr>
        <w:rPr>
          <w:rFonts w:ascii="Times New Roman" w:eastAsia="Times New Roman" w:hAnsi="Times New Roman" w:cs="Times New Roman"/>
          <w:sz w:val="24"/>
          <w:szCs w:val="24"/>
          <w:lang w:eastAsia="ru-RU"/>
        </w:rPr>
      </w:pPr>
      <w:r w:rsidRPr="005E785A">
        <w:rPr>
          <w:rFonts w:ascii="Times New Roman" w:eastAsia="Times New Roman" w:hAnsi="Times New Roman" w:cs="Times New Roman"/>
          <w:sz w:val="24"/>
          <w:szCs w:val="24"/>
          <w:lang w:eastAsia="ru-RU"/>
        </w:rPr>
        <w:t>Прописана процедура оценки качества образования (ВПР, и т.д.)</w:t>
      </w:r>
    </w:p>
    <w:p w:rsidR="005E785A" w:rsidRPr="005E785A" w:rsidRDefault="005E785A" w:rsidP="005E785A">
      <w:pPr>
        <w:pStyle w:val="a3"/>
        <w:numPr>
          <w:ilvl w:val="0"/>
          <w:numId w:val="1"/>
        </w:numPr>
        <w:rPr>
          <w:rFonts w:ascii="Times New Roman" w:eastAsia="Times New Roman" w:hAnsi="Times New Roman" w:cs="Times New Roman"/>
          <w:sz w:val="24"/>
          <w:szCs w:val="24"/>
          <w:lang w:eastAsia="ru-RU"/>
        </w:rPr>
      </w:pPr>
      <w:r w:rsidRPr="005E785A">
        <w:rPr>
          <w:rFonts w:ascii="Times New Roman" w:eastAsia="Times New Roman" w:hAnsi="Times New Roman" w:cs="Times New Roman"/>
          <w:sz w:val="24"/>
          <w:szCs w:val="24"/>
          <w:lang w:eastAsia="ru-RU"/>
        </w:rPr>
        <w:t>Определено базовое содержание программы воспитания</w:t>
      </w:r>
    </w:p>
    <w:p w:rsidR="005E785A" w:rsidRPr="005E785A" w:rsidRDefault="005E785A" w:rsidP="005E785A">
      <w:pPr>
        <w:pStyle w:val="a3"/>
        <w:numPr>
          <w:ilvl w:val="0"/>
          <w:numId w:val="1"/>
        </w:numPr>
        <w:rPr>
          <w:rFonts w:ascii="Times New Roman" w:eastAsia="Times New Roman" w:hAnsi="Times New Roman" w:cs="Times New Roman"/>
          <w:sz w:val="24"/>
          <w:szCs w:val="24"/>
          <w:lang w:eastAsia="ru-RU"/>
        </w:rPr>
      </w:pPr>
      <w:r w:rsidRPr="005E785A">
        <w:rPr>
          <w:rFonts w:ascii="Times New Roman" w:eastAsia="Times New Roman" w:hAnsi="Times New Roman" w:cs="Times New Roman"/>
          <w:sz w:val="24"/>
          <w:szCs w:val="24"/>
          <w:lang w:eastAsia="ru-RU"/>
        </w:rPr>
        <w:t>Обеспечение доступа к информационно-образовательной среде образовательной организации, в том числе электронной</w:t>
      </w:r>
    </w:p>
    <w:p w:rsidR="005E785A" w:rsidRPr="005E785A" w:rsidRDefault="005E785A" w:rsidP="005E785A">
      <w:pPr>
        <w:pStyle w:val="a3"/>
        <w:numPr>
          <w:ilvl w:val="0"/>
          <w:numId w:val="1"/>
        </w:numPr>
        <w:rPr>
          <w:rFonts w:ascii="Times New Roman" w:eastAsia="Times New Roman" w:hAnsi="Times New Roman" w:cs="Times New Roman"/>
          <w:sz w:val="24"/>
          <w:szCs w:val="24"/>
          <w:lang w:eastAsia="ru-RU"/>
        </w:rPr>
      </w:pPr>
      <w:r w:rsidRPr="005E785A">
        <w:rPr>
          <w:rFonts w:ascii="Times New Roman" w:eastAsia="Times New Roman" w:hAnsi="Times New Roman" w:cs="Times New Roman"/>
          <w:sz w:val="24"/>
          <w:szCs w:val="24"/>
          <w:lang w:eastAsia="ru-RU"/>
        </w:rPr>
        <w:t>Оптимизированы требования к основной образовательной программе и рабочей программе</w:t>
      </w:r>
    </w:p>
    <w:p w:rsidR="005E785A" w:rsidRPr="005E785A" w:rsidRDefault="005E785A" w:rsidP="005E785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85A">
        <w:rPr>
          <w:rFonts w:ascii="Times New Roman" w:eastAsia="Times New Roman" w:hAnsi="Times New Roman" w:cs="Times New Roman"/>
          <w:sz w:val="24"/>
          <w:szCs w:val="24"/>
          <w:lang w:eastAsia="ru-RU"/>
        </w:rPr>
        <w:t>Вариативность.</w:t>
      </w:r>
    </w:p>
    <w:p w:rsidR="005E785A" w:rsidRDefault="005E785A" w:rsidP="005E785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85A">
        <w:rPr>
          <w:rFonts w:ascii="Times New Roman" w:eastAsia="Times New Roman" w:hAnsi="Times New Roman" w:cs="Times New Roman"/>
          <w:sz w:val="24"/>
          <w:szCs w:val="24"/>
          <w:lang w:eastAsia="ru-RU"/>
        </w:rPr>
        <w:t>Возможность углубленного изучения предметов.</w:t>
      </w:r>
    </w:p>
    <w:p w:rsidR="005E785A" w:rsidRDefault="005E785A" w:rsidP="005E785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785A">
        <w:rPr>
          <w:rFonts w:ascii="Times New Roman" w:eastAsia="Times New Roman" w:hAnsi="Times New Roman" w:cs="Times New Roman"/>
          <w:sz w:val="24"/>
          <w:szCs w:val="24"/>
          <w:lang w:eastAsia="ru-RU"/>
        </w:rPr>
        <w:t>Элементы финансовой грамотности включены в предметные требования по «Математике», «Обществознанию» и «Географии»</w:t>
      </w:r>
    </w:p>
    <w:p w:rsidR="006D0260" w:rsidRPr="00F36B5D" w:rsidRDefault="008759BA"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Новые стандарты НОО и ООО требуют, чтобы содержание ООП НОО и ООО было вариативным. Это значит, что школы все больше должны ориентироваться на потребности учеников и предлагать им различные варианты программ в рамках одного уровня образования.</w:t>
      </w:r>
    </w:p>
    <w:p w:rsidR="006D0260" w:rsidRPr="00F36B5D" w:rsidRDefault="008759BA" w:rsidP="008B70D6">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 xml:space="preserve"> </w:t>
      </w:r>
      <w:r w:rsidR="006D0260" w:rsidRPr="00F36B5D">
        <w:rPr>
          <w:rFonts w:ascii="Times New Roman" w:hAnsi="Times New Roman" w:cs="Times New Roman"/>
          <w:sz w:val="24"/>
          <w:szCs w:val="24"/>
        </w:rPr>
        <w:t>Теперь школа обязана еще больше индивидуализировать программу, в том числе:</w:t>
      </w:r>
    </w:p>
    <w:p w:rsidR="00147836" w:rsidRDefault="00147836" w:rsidP="00147836">
      <w:pPr>
        <w:widowControl w:val="0"/>
        <w:numPr>
          <w:ilvl w:val="0"/>
          <w:numId w:val="3"/>
        </w:numPr>
        <w:autoSpaceDE w:val="0"/>
        <w:autoSpaceDN w:val="0"/>
        <w:spacing w:after="0" w:line="360" w:lineRule="auto"/>
        <w:ind w:right="285"/>
        <w:rPr>
          <w:rFonts w:ascii="Times New Roman" w:hAnsi="Times New Roman" w:cs="Times New Roman"/>
          <w:sz w:val="24"/>
          <w:szCs w:val="24"/>
        </w:rPr>
      </w:pPr>
      <w:r w:rsidRPr="00F36B5D">
        <w:rPr>
          <w:rFonts w:ascii="Times New Roman" w:hAnsi="Times New Roman" w:cs="Times New Roman"/>
          <w:sz w:val="24"/>
          <w:szCs w:val="24"/>
        </w:rPr>
        <w:t xml:space="preserve">-в структуре программ НОО </w:t>
      </w:r>
      <w:proofErr w:type="gramStart"/>
      <w:r w:rsidRPr="00F36B5D">
        <w:rPr>
          <w:rFonts w:ascii="Times New Roman" w:hAnsi="Times New Roman" w:cs="Times New Roman"/>
          <w:sz w:val="24"/>
          <w:szCs w:val="24"/>
        </w:rPr>
        <w:t>и ООО</w:t>
      </w:r>
      <w:proofErr w:type="gramEnd"/>
      <w:r w:rsidRPr="00F36B5D">
        <w:rPr>
          <w:rFonts w:ascii="Times New Roman" w:hAnsi="Times New Roman" w:cs="Times New Roman"/>
          <w:sz w:val="24"/>
          <w:szCs w:val="24"/>
        </w:rPr>
        <w:t xml:space="preserve"> школа может предусмотреть учебные предметы, учебные курсы и учебные модули</w:t>
      </w:r>
      <w:proofErr w:type="gramStart"/>
      <w:r w:rsidRPr="00F36B5D">
        <w:rPr>
          <w:rFonts w:ascii="Times New Roman" w:hAnsi="Times New Roman" w:cs="Times New Roman"/>
          <w:sz w:val="24"/>
          <w:szCs w:val="24"/>
        </w:rPr>
        <w:t>.(</w:t>
      </w:r>
      <w:proofErr w:type="gramEnd"/>
      <w:r w:rsidRPr="00F36B5D">
        <w:rPr>
          <w:rFonts w:ascii="Times New Roman" w:hAnsi="Times New Roman" w:cs="Times New Roman"/>
          <w:sz w:val="24"/>
          <w:szCs w:val="24"/>
        </w:rPr>
        <w:t xml:space="preserve"> комбинировать предметы, курсы, модули)</w:t>
      </w:r>
    </w:p>
    <w:p w:rsidR="00682983" w:rsidRPr="00F36B5D" w:rsidRDefault="00682983" w:rsidP="00682983">
      <w:pPr>
        <w:widowControl w:val="0"/>
        <w:numPr>
          <w:ilvl w:val="0"/>
          <w:numId w:val="3"/>
        </w:numPr>
        <w:autoSpaceDE w:val="0"/>
        <w:autoSpaceDN w:val="0"/>
        <w:spacing w:after="0" w:line="360" w:lineRule="auto"/>
        <w:ind w:right="285"/>
        <w:rPr>
          <w:rFonts w:ascii="Times New Roman" w:hAnsi="Times New Roman" w:cs="Times New Roman"/>
          <w:sz w:val="24"/>
          <w:szCs w:val="24"/>
        </w:rPr>
      </w:pPr>
      <w:r w:rsidRPr="00682983">
        <w:rPr>
          <w:rFonts w:ascii="Times New Roman" w:hAnsi="Times New Roman" w:cs="Times New Roman"/>
          <w:sz w:val="24"/>
          <w:szCs w:val="24"/>
        </w:rPr>
        <w:t>школа может разрабатывать и реализовывать индивидуальные учебные планы в соответствии с образовательными потребностями и интересами учеников. Разрешили по-разному вести образовательный процесс в разных группах, даже если дети из этих групп входят в один класс.</w:t>
      </w:r>
    </w:p>
    <w:p w:rsidR="00147836" w:rsidRPr="00F36B5D" w:rsidRDefault="00147836" w:rsidP="00147836">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-школа может разрабатывать и реализовывать программы углубленного изучения отдельных предметов. Для этого на уровне ООО добавили предметные результаты на углубленном уровне для математики, информатики, физики, химии и биологии.</w:t>
      </w:r>
    </w:p>
    <w:p w:rsidR="006D0260" w:rsidRPr="00F36B5D" w:rsidRDefault="00147836" w:rsidP="00147836">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lastRenderedPageBreak/>
        <w:t xml:space="preserve"> </w:t>
      </w:r>
    </w:p>
    <w:p w:rsidR="007F1A9F" w:rsidRPr="00F36B5D" w:rsidRDefault="007F1A9F" w:rsidP="007F1A9F">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b/>
          <w:sz w:val="24"/>
          <w:szCs w:val="24"/>
        </w:rPr>
        <w:t>Деление учеников на группы</w:t>
      </w:r>
      <w:r w:rsidRPr="00F36B5D">
        <w:rPr>
          <w:rFonts w:ascii="Times New Roman" w:eastAsia="Times New Roman" w:hAnsi="Times New Roman" w:cs="Times New Roman"/>
          <w:sz w:val="24"/>
          <w:szCs w:val="24"/>
        </w:rPr>
        <w:t xml:space="preserve"> </w:t>
      </w:r>
    </w:p>
    <w:p w:rsidR="007F1A9F" w:rsidRPr="00F36B5D" w:rsidRDefault="007F1A9F" w:rsidP="007F1A9F">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Раньше таких норм ФГОС не устанавливал. Новые стандарты НОО и ООО разрешают организовать образовательную деятельность при помощи деления на группы. Обучение в группах можно строить по-разному: с учетом успеваемости, образовательных потребностей и интересов, целей. Это позволит учителям реализовывать дифференцированный подход.</w:t>
      </w:r>
    </w:p>
    <w:p w:rsidR="008759BA" w:rsidRPr="00F36B5D" w:rsidRDefault="008759BA"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p>
    <w:p w:rsidR="00837663" w:rsidRPr="00F36B5D" w:rsidRDefault="00837663" w:rsidP="00837663">
      <w:pPr>
        <w:widowControl w:val="0"/>
        <w:autoSpaceDE w:val="0"/>
        <w:autoSpaceDN w:val="0"/>
        <w:spacing w:after="0" w:line="360" w:lineRule="auto"/>
        <w:ind w:left="844" w:right="285"/>
        <w:jc w:val="both"/>
        <w:rPr>
          <w:rFonts w:ascii="Times New Roman" w:hAnsi="Times New Roman" w:cs="Times New Roman"/>
          <w:sz w:val="24"/>
          <w:szCs w:val="24"/>
        </w:rPr>
      </w:pPr>
      <w:r w:rsidRPr="00F36B5D">
        <w:rPr>
          <w:rFonts w:ascii="Times New Roman" w:hAnsi="Times New Roman" w:cs="Times New Roman"/>
          <w:sz w:val="24"/>
          <w:szCs w:val="24"/>
        </w:rPr>
        <w:t>Обновленные стандарты так же устанавливают вариативность сроков реализации программ (в сторону сокращения (п. 17)</w:t>
      </w:r>
    </w:p>
    <w:p w:rsidR="00837663" w:rsidRPr="00F36B5D" w:rsidRDefault="00837663" w:rsidP="00837663">
      <w:pPr>
        <w:widowControl w:val="0"/>
        <w:numPr>
          <w:ilvl w:val="0"/>
          <w:numId w:val="8"/>
        </w:numPr>
        <w:autoSpaceDE w:val="0"/>
        <w:autoSpaceDN w:val="0"/>
        <w:spacing w:after="0" w:line="360" w:lineRule="auto"/>
        <w:ind w:right="285"/>
        <w:jc w:val="both"/>
        <w:rPr>
          <w:rFonts w:ascii="Times New Roman" w:hAnsi="Times New Roman" w:cs="Times New Roman"/>
          <w:sz w:val="24"/>
          <w:szCs w:val="24"/>
        </w:rPr>
      </w:pPr>
      <w:r w:rsidRPr="00F36B5D">
        <w:rPr>
          <w:rFonts w:ascii="Times New Roman" w:hAnsi="Times New Roman" w:cs="Times New Roman"/>
          <w:sz w:val="24"/>
          <w:szCs w:val="24"/>
        </w:rPr>
        <w:t>Изменения в диапазоне часов для 5-дневной и 6-дневной учебных недель</w:t>
      </w:r>
    </w:p>
    <w:p w:rsidR="00837663" w:rsidRPr="00F36B5D" w:rsidRDefault="00837663" w:rsidP="00837663">
      <w:pPr>
        <w:pStyle w:val="a3"/>
        <w:numPr>
          <w:ilvl w:val="0"/>
          <w:numId w:val="8"/>
        </w:numPr>
        <w:rPr>
          <w:rFonts w:ascii="Times New Roman" w:hAnsi="Times New Roman" w:cs="Times New Roman"/>
          <w:sz w:val="24"/>
          <w:szCs w:val="24"/>
        </w:rPr>
      </w:pPr>
      <w:r w:rsidRPr="00F36B5D">
        <w:rPr>
          <w:rFonts w:ascii="Times New Roman" w:hAnsi="Times New Roman" w:cs="Times New Roman"/>
          <w:sz w:val="24"/>
          <w:szCs w:val="24"/>
        </w:rPr>
        <w:t>Срок получения основного общего образования составляет не более пяти лет.</w:t>
      </w:r>
    </w:p>
    <w:p w:rsidR="00837663" w:rsidRPr="00F36B5D" w:rsidRDefault="00837663" w:rsidP="00837663">
      <w:pPr>
        <w:widowControl w:val="0"/>
        <w:numPr>
          <w:ilvl w:val="0"/>
          <w:numId w:val="8"/>
        </w:numPr>
        <w:autoSpaceDE w:val="0"/>
        <w:autoSpaceDN w:val="0"/>
        <w:spacing w:after="0" w:line="360" w:lineRule="auto"/>
        <w:ind w:right="285"/>
        <w:jc w:val="both"/>
        <w:rPr>
          <w:rFonts w:ascii="Times New Roman" w:hAnsi="Times New Roman" w:cs="Times New Roman"/>
          <w:sz w:val="24"/>
          <w:szCs w:val="24"/>
        </w:rPr>
      </w:pPr>
      <w:r w:rsidRPr="00F36B5D">
        <w:rPr>
          <w:rFonts w:ascii="Times New Roman" w:hAnsi="Times New Roman" w:cs="Times New Roman"/>
          <w:sz w:val="24"/>
          <w:szCs w:val="24"/>
        </w:rPr>
        <w:t>Для лиц, обучающихся по индивидуальным учебным планам, срок получения основного общего образования может быть сокращен</w:t>
      </w:r>
    </w:p>
    <w:p w:rsidR="00837663" w:rsidRPr="00F36B5D" w:rsidRDefault="00837663" w:rsidP="00837663">
      <w:pPr>
        <w:widowControl w:val="0"/>
        <w:numPr>
          <w:ilvl w:val="0"/>
          <w:numId w:val="8"/>
        </w:numPr>
        <w:autoSpaceDE w:val="0"/>
        <w:autoSpaceDN w:val="0"/>
        <w:spacing w:after="0" w:line="360" w:lineRule="auto"/>
        <w:ind w:right="285"/>
        <w:jc w:val="both"/>
        <w:rPr>
          <w:rFonts w:ascii="Times New Roman" w:hAnsi="Times New Roman" w:cs="Times New Roman"/>
          <w:sz w:val="24"/>
          <w:szCs w:val="24"/>
        </w:rPr>
      </w:pPr>
      <w:r w:rsidRPr="00F36B5D">
        <w:rPr>
          <w:rFonts w:ascii="Times New Roman" w:hAnsi="Times New Roman" w:cs="Times New Roman"/>
          <w:sz w:val="24"/>
          <w:szCs w:val="24"/>
        </w:rPr>
        <w:t>…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Организации</w:t>
      </w:r>
    </w:p>
    <w:p w:rsidR="007F1A9F" w:rsidRPr="00F36B5D" w:rsidRDefault="007F1A9F" w:rsidP="007F1A9F">
      <w:pPr>
        <w:pStyle w:val="a3"/>
        <w:widowControl w:val="0"/>
        <w:numPr>
          <w:ilvl w:val="0"/>
          <w:numId w:val="8"/>
        </w:numPr>
        <w:autoSpaceDE w:val="0"/>
        <w:autoSpaceDN w:val="0"/>
        <w:spacing w:after="0" w:line="360" w:lineRule="auto"/>
        <w:ind w:right="285"/>
        <w:jc w:val="both"/>
        <w:rPr>
          <w:rFonts w:ascii="Times New Roman" w:hAnsi="Times New Roman" w:cs="Times New Roman"/>
          <w:sz w:val="24"/>
          <w:szCs w:val="24"/>
        </w:rPr>
      </w:pPr>
      <w:r w:rsidRPr="00F36B5D">
        <w:rPr>
          <w:rFonts w:ascii="Times New Roman" w:hAnsi="Times New Roman" w:cs="Times New Roman"/>
          <w:b/>
          <w:sz w:val="24"/>
          <w:szCs w:val="24"/>
        </w:rPr>
        <w:t>Объем урочной и внеурочной деятельности</w:t>
      </w:r>
      <w:r w:rsidRPr="00F36B5D">
        <w:rPr>
          <w:rFonts w:ascii="Times New Roman" w:hAnsi="Times New Roman" w:cs="Times New Roman"/>
          <w:sz w:val="24"/>
          <w:szCs w:val="24"/>
        </w:rPr>
        <w:t xml:space="preserve"> </w:t>
      </w:r>
    </w:p>
    <w:p w:rsidR="007F1A9F" w:rsidRPr="00F36B5D" w:rsidRDefault="007F1A9F" w:rsidP="007F1A9F">
      <w:pPr>
        <w:pStyle w:val="a3"/>
        <w:widowControl w:val="0"/>
        <w:numPr>
          <w:ilvl w:val="0"/>
          <w:numId w:val="8"/>
        </w:numPr>
        <w:autoSpaceDE w:val="0"/>
        <w:autoSpaceDN w:val="0"/>
        <w:spacing w:after="0" w:line="360" w:lineRule="auto"/>
        <w:ind w:right="285"/>
        <w:jc w:val="both"/>
        <w:rPr>
          <w:rFonts w:ascii="Times New Roman" w:hAnsi="Times New Roman" w:cs="Times New Roman"/>
          <w:sz w:val="24"/>
          <w:szCs w:val="24"/>
        </w:rPr>
      </w:pPr>
      <w:r w:rsidRPr="00F36B5D">
        <w:rPr>
          <w:rFonts w:ascii="Times New Roman" w:hAnsi="Times New Roman" w:cs="Times New Roman"/>
          <w:sz w:val="24"/>
          <w:szCs w:val="24"/>
        </w:rPr>
        <w:t>Изменили объем часов аудиторной нагрузки: уменьшили верхнюю границу. Подробнее смотрите в таблицах.</w:t>
      </w:r>
    </w:p>
    <w:p w:rsidR="00837663" w:rsidRPr="00F36B5D" w:rsidRDefault="007F1A9F" w:rsidP="00837663">
      <w:pPr>
        <w:widowControl w:val="0"/>
        <w:autoSpaceDE w:val="0"/>
        <w:autoSpaceDN w:val="0"/>
        <w:spacing w:after="0" w:line="360" w:lineRule="auto"/>
        <w:ind w:left="844" w:right="285"/>
        <w:jc w:val="both"/>
        <w:rPr>
          <w:rFonts w:ascii="Times New Roman" w:hAnsi="Times New Roman" w:cs="Times New Roman"/>
          <w:sz w:val="24"/>
          <w:szCs w:val="24"/>
        </w:rPr>
      </w:pPr>
      <w:r w:rsidRPr="00F36B5D">
        <w:rPr>
          <w:rFonts w:ascii="Times New Roman" w:hAnsi="Times New Roman" w:cs="Times New Roman"/>
          <w:sz w:val="24"/>
          <w:szCs w:val="24"/>
        </w:rPr>
        <w:t xml:space="preserve">Снижен </w:t>
      </w:r>
      <w:r w:rsidR="00837663" w:rsidRPr="00F36B5D">
        <w:rPr>
          <w:rFonts w:ascii="Times New Roman" w:hAnsi="Times New Roman" w:cs="Times New Roman"/>
          <w:sz w:val="24"/>
          <w:szCs w:val="24"/>
        </w:rPr>
        <w:t>максимальный предел часов аудиторной нагрузки:</w:t>
      </w:r>
    </w:p>
    <w:p w:rsidR="00837663" w:rsidRPr="00F36B5D" w:rsidRDefault="00837663" w:rsidP="00837663">
      <w:pPr>
        <w:widowControl w:val="0"/>
        <w:autoSpaceDE w:val="0"/>
        <w:autoSpaceDN w:val="0"/>
        <w:spacing w:after="0" w:line="360" w:lineRule="auto"/>
        <w:ind w:left="844" w:right="285"/>
        <w:jc w:val="both"/>
        <w:rPr>
          <w:rFonts w:ascii="Times New Roman" w:hAnsi="Times New Roman" w:cs="Times New Roman"/>
          <w:sz w:val="24"/>
          <w:szCs w:val="24"/>
        </w:rPr>
      </w:pPr>
      <w:r w:rsidRPr="00F36B5D">
        <w:rPr>
          <w:rFonts w:ascii="Times New Roman" w:hAnsi="Times New Roman" w:cs="Times New Roman"/>
          <w:sz w:val="24"/>
          <w:szCs w:val="24"/>
        </w:rPr>
        <w:t>с 3345 до 3190 — для начальной школы;</w:t>
      </w:r>
    </w:p>
    <w:p w:rsidR="00837663" w:rsidRPr="00F36B5D" w:rsidRDefault="00837663" w:rsidP="00837663">
      <w:pPr>
        <w:widowControl w:val="0"/>
        <w:autoSpaceDE w:val="0"/>
        <w:autoSpaceDN w:val="0"/>
        <w:spacing w:after="0" w:line="360" w:lineRule="auto"/>
        <w:ind w:left="844" w:right="285"/>
        <w:jc w:val="both"/>
        <w:rPr>
          <w:rFonts w:ascii="Times New Roman" w:hAnsi="Times New Roman" w:cs="Times New Roman"/>
          <w:sz w:val="24"/>
          <w:szCs w:val="24"/>
        </w:rPr>
      </w:pPr>
      <w:r w:rsidRPr="00F36B5D">
        <w:rPr>
          <w:rFonts w:ascii="Times New Roman" w:hAnsi="Times New Roman" w:cs="Times New Roman"/>
          <w:sz w:val="24"/>
          <w:szCs w:val="24"/>
        </w:rPr>
        <w:t>с 6020 до 5549 — для основной школы.</w:t>
      </w:r>
    </w:p>
    <w:p w:rsidR="007F1A9F" w:rsidRPr="00F36B5D" w:rsidRDefault="007F1A9F" w:rsidP="007F1A9F">
      <w:pPr>
        <w:widowControl w:val="0"/>
        <w:autoSpaceDE w:val="0"/>
        <w:autoSpaceDN w:val="0"/>
        <w:spacing w:after="0" w:line="360" w:lineRule="auto"/>
        <w:ind w:left="-1134" w:right="285" w:firstLine="1943"/>
        <w:jc w:val="both"/>
        <w:rPr>
          <w:rFonts w:ascii="Times New Roman" w:eastAsia="Times New Roman" w:hAnsi="Times New Roman" w:cs="Times New Roman"/>
          <w:b/>
          <w:sz w:val="24"/>
          <w:szCs w:val="24"/>
        </w:rPr>
      </w:pPr>
      <w:r w:rsidRPr="00F36B5D">
        <w:rPr>
          <w:rFonts w:ascii="Times New Roman" w:eastAsia="Times New Roman" w:hAnsi="Times New Roman" w:cs="Times New Roman"/>
          <w:b/>
          <w:sz w:val="24"/>
          <w:szCs w:val="24"/>
        </w:rPr>
        <w:t>Учебный план</w:t>
      </w:r>
    </w:p>
    <w:p w:rsidR="007F1A9F" w:rsidRPr="00F36B5D" w:rsidRDefault="007F1A9F" w:rsidP="007F1A9F">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hAnsi="Times New Roman" w:cs="Times New Roman"/>
          <w:sz w:val="24"/>
          <w:szCs w:val="24"/>
        </w:rPr>
        <w:t>На уровне ООО школы получили право учитывать свои ресурсы и пожелания родителей, чтобы вводить второй иностранный язык, родной язык и литературу/литературное чтение на родном языке. Это позитивное изменение для школ, которые не могут обеспечить качественное изучение этих предметов. Также, чтобы ввести эти предметы, нужны письменные заявления родителей</w:t>
      </w:r>
    </w:p>
    <w:p w:rsidR="00147836" w:rsidRPr="00F36B5D" w:rsidRDefault="00147836" w:rsidP="00837663">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Изучение родного языка, родной литературы, иностранного языка, ОДКНР.</w:t>
      </w:r>
      <w:r w:rsidR="00837663" w:rsidRPr="00F36B5D">
        <w:rPr>
          <w:rFonts w:ascii="Times New Roman" w:hAnsi="Times New Roman" w:cs="Times New Roman"/>
          <w:sz w:val="24"/>
          <w:szCs w:val="24"/>
        </w:rPr>
        <w:t xml:space="preserve"> Предметы «Родной язык»,</w:t>
      </w:r>
      <w:r w:rsidR="00C84C2F" w:rsidRPr="00F36B5D">
        <w:rPr>
          <w:rFonts w:ascii="Times New Roman" w:hAnsi="Times New Roman" w:cs="Times New Roman"/>
          <w:sz w:val="24"/>
          <w:szCs w:val="24"/>
        </w:rPr>
        <w:t xml:space="preserve"> </w:t>
      </w:r>
      <w:r w:rsidR="00837663" w:rsidRPr="00F36B5D">
        <w:rPr>
          <w:rFonts w:ascii="Times New Roman" w:hAnsi="Times New Roman" w:cs="Times New Roman"/>
          <w:sz w:val="24"/>
          <w:szCs w:val="24"/>
        </w:rPr>
        <w:t>«Литературное чтение на родном языке», «Родная литература», теперь можно вводить, если есть</w:t>
      </w:r>
      <w:r w:rsidR="00C84C2F" w:rsidRPr="00F36B5D">
        <w:rPr>
          <w:rFonts w:ascii="Times New Roman" w:hAnsi="Times New Roman" w:cs="Times New Roman"/>
          <w:sz w:val="24"/>
          <w:szCs w:val="24"/>
        </w:rPr>
        <w:t xml:space="preserve"> </w:t>
      </w:r>
      <w:r w:rsidR="00837663" w:rsidRPr="00F36B5D">
        <w:rPr>
          <w:rFonts w:ascii="Times New Roman" w:hAnsi="Times New Roman" w:cs="Times New Roman"/>
          <w:sz w:val="24"/>
          <w:szCs w:val="24"/>
        </w:rPr>
        <w:t>заявление родителей и ресурсы у школы.</w:t>
      </w:r>
      <w:r w:rsidR="00C84C2F" w:rsidRPr="00F36B5D">
        <w:rPr>
          <w:rFonts w:ascii="Times New Roman" w:hAnsi="Times New Roman" w:cs="Times New Roman"/>
          <w:sz w:val="24"/>
          <w:szCs w:val="24"/>
        </w:rPr>
        <w:t xml:space="preserve"> </w:t>
      </w:r>
      <w:r w:rsidR="00837663" w:rsidRPr="00F36B5D">
        <w:rPr>
          <w:rFonts w:ascii="Times New Roman" w:hAnsi="Times New Roman" w:cs="Times New Roman"/>
          <w:sz w:val="24"/>
          <w:szCs w:val="24"/>
        </w:rPr>
        <w:t>Язык надо выбрать из школьного перечня.</w:t>
      </w:r>
    </w:p>
    <w:p w:rsidR="007F1A9F" w:rsidRPr="00F36B5D" w:rsidRDefault="007F1A9F" w:rsidP="00837663">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«Второй иностранный язык»</w:t>
      </w:r>
    </w:p>
    <w:p w:rsidR="00C84C2F" w:rsidRPr="00F36B5D" w:rsidRDefault="00C84C2F" w:rsidP="00837663">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 xml:space="preserve">Из формулировок требований ФГОС ООО следует: Обязательность второго </w:t>
      </w:r>
      <w:r w:rsidRPr="00F36B5D">
        <w:rPr>
          <w:rFonts w:ascii="Times New Roman" w:hAnsi="Times New Roman" w:cs="Times New Roman"/>
          <w:sz w:val="24"/>
          <w:szCs w:val="24"/>
        </w:rPr>
        <w:lastRenderedPageBreak/>
        <w:t>иностранного языка на уровне ООО (« в целях обеспечения индивидуальных потребностей обучающихся, по выбору родителей законных представителей) обучающихся при наличии необходимых условий в предметную область «Иностранные языки» может включаться предмет «Второй иностранный язык» из перечня, предлагаемого образовательной организацией (Пункт 25.3.2 ФГОС ООО) Необязательность второго иностранного языка на уровне ООО.</w:t>
      </w:r>
    </w:p>
    <w:p w:rsidR="005941FD" w:rsidRPr="00F36B5D" w:rsidRDefault="005941FD" w:rsidP="005941FD">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b/>
          <w:sz w:val="24"/>
          <w:szCs w:val="24"/>
        </w:rPr>
        <w:t>Информационно-образовательная среда</w:t>
      </w:r>
      <w:r w:rsidRPr="00F36B5D">
        <w:rPr>
          <w:rFonts w:ascii="Times New Roman" w:eastAsia="Times New Roman" w:hAnsi="Times New Roman" w:cs="Times New Roman"/>
          <w:sz w:val="24"/>
          <w:szCs w:val="24"/>
        </w:rPr>
        <w:t xml:space="preserve"> </w:t>
      </w:r>
    </w:p>
    <w:p w:rsidR="005941FD" w:rsidRPr="00F36B5D" w:rsidRDefault="005941FD" w:rsidP="005941FD">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 xml:space="preserve">Согласно старым ФГОС у учеников в школьной библиотеке должен быть доступ к информационным </w:t>
      </w:r>
      <w:proofErr w:type="spellStart"/>
      <w:r w:rsidRPr="00F36B5D">
        <w:rPr>
          <w:rFonts w:ascii="Times New Roman" w:eastAsia="Times New Roman" w:hAnsi="Times New Roman" w:cs="Times New Roman"/>
          <w:sz w:val="24"/>
          <w:szCs w:val="24"/>
        </w:rPr>
        <w:t>интернет-ресурсам</w:t>
      </w:r>
      <w:proofErr w:type="spellEnd"/>
      <w:r w:rsidRPr="00F36B5D">
        <w:rPr>
          <w:rFonts w:ascii="Times New Roman" w:eastAsia="Times New Roman" w:hAnsi="Times New Roman" w:cs="Times New Roman"/>
          <w:sz w:val="24"/>
          <w:szCs w:val="24"/>
        </w:rPr>
        <w:t xml:space="preserve">, коллекциям </w:t>
      </w:r>
      <w:proofErr w:type="spellStart"/>
      <w:r w:rsidRPr="00F36B5D">
        <w:rPr>
          <w:rFonts w:ascii="Times New Roman" w:eastAsia="Times New Roman" w:hAnsi="Times New Roman" w:cs="Times New Roman"/>
          <w:sz w:val="24"/>
          <w:szCs w:val="24"/>
        </w:rPr>
        <w:t>медиаресурсов</w:t>
      </w:r>
      <w:proofErr w:type="spellEnd"/>
      <w:r w:rsidRPr="00F36B5D">
        <w:rPr>
          <w:rFonts w:ascii="Times New Roman" w:eastAsia="Times New Roman" w:hAnsi="Times New Roman" w:cs="Times New Roman"/>
          <w:sz w:val="24"/>
          <w:szCs w:val="24"/>
        </w:rPr>
        <w:t>. Сейчас новые ФГОС определяют, что доступ к информационно</w:t>
      </w:r>
      <w:r>
        <w:rPr>
          <w:rFonts w:ascii="Times New Roman" w:eastAsia="Times New Roman" w:hAnsi="Times New Roman" w:cs="Times New Roman"/>
          <w:sz w:val="24"/>
          <w:szCs w:val="24"/>
        </w:rPr>
        <w:t>-</w:t>
      </w:r>
      <w:r w:rsidRPr="00F36B5D">
        <w:rPr>
          <w:rFonts w:ascii="Times New Roman" w:eastAsia="Times New Roman" w:hAnsi="Times New Roman" w:cs="Times New Roman"/>
          <w:sz w:val="24"/>
          <w:szCs w:val="24"/>
        </w:rPr>
        <w:t>образовательной среде должен быть у каждого ученика и родителя или законного представителя в течение всего периода обучения.</w:t>
      </w:r>
    </w:p>
    <w:p w:rsidR="005941FD" w:rsidRPr="005941FD" w:rsidRDefault="005941FD" w:rsidP="005941FD">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5941FD">
        <w:rPr>
          <w:rFonts w:ascii="Times New Roman" w:hAnsi="Times New Roman" w:cs="Times New Roman"/>
          <w:sz w:val="24"/>
          <w:szCs w:val="24"/>
        </w:rPr>
        <w:t>Ввели новые требования к форме учебных пособий.</w:t>
      </w:r>
    </w:p>
    <w:p w:rsidR="005941FD" w:rsidRPr="005941FD" w:rsidRDefault="005941FD" w:rsidP="005941FD">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5941FD">
        <w:rPr>
          <w:rFonts w:ascii="Times New Roman" w:hAnsi="Times New Roman" w:cs="Times New Roman"/>
          <w:sz w:val="24"/>
          <w:szCs w:val="24"/>
        </w:rPr>
        <w:t xml:space="preserve"> Теперь, если обеспечиваете каждого ученика учебным пособием, надо предоставить его в печатной форме. Дополнительно можно предоставить электронную версию</w:t>
      </w:r>
    </w:p>
    <w:p w:rsidR="005941FD" w:rsidRPr="00F36B5D" w:rsidRDefault="005941FD" w:rsidP="005941FD">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b/>
          <w:sz w:val="24"/>
          <w:szCs w:val="24"/>
        </w:rPr>
        <w:t xml:space="preserve">Ученики с ОВЗ </w:t>
      </w:r>
    </w:p>
    <w:p w:rsidR="005941FD" w:rsidRPr="00F36B5D" w:rsidRDefault="005941FD" w:rsidP="005941FD">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В разделе «Общие положения» указали, что ФГОС НОО не нужно применять для обучения детей с ОВЗ и интеллектуальными нарушениями. Адаптированные программы на уровне ООО разрабатывают на основе нового ФГОС ООО. Для этого в него внесли вариации предметов. Например, для глухих и слабослышащих можно не включать в программу музыку. При этом для всех детей с ОВЗ вместо физкультуры надо внести адаптивную физкультуру. Если школа увеличивает срок освоения адаптированной программы до шести лет, то объем аудиторных часов не может превышать 6018.</w:t>
      </w:r>
    </w:p>
    <w:p w:rsidR="005941FD" w:rsidRPr="00F36B5D" w:rsidRDefault="005941FD" w:rsidP="005941FD">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b/>
          <w:sz w:val="24"/>
          <w:szCs w:val="24"/>
        </w:rPr>
        <w:t>Использование электронных средств обучения, дистанционных технологий</w:t>
      </w:r>
      <w:r w:rsidRPr="00F36B5D">
        <w:rPr>
          <w:rFonts w:ascii="Times New Roman" w:hAnsi="Times New Roman" w:cs="Times New Roman"/>
          <w:sz w:val="24"/>
          <w:szCs w:val="24"/>
        </w:rPr>
        <w:t xml:space="preserve"> </w:t>
      </w:r>
    </w:p>
    <w:p w:rsidR="005941FD" w:rsidRPr="00F36B5D" w:rsidRDefault="005941FD" w:rsidP="005941FD">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Старый ФГОС таких требований не устанавливал. Теперь новый ФГОС фиксирует право школы применять различные образовательные технологии. Это нововведение поможет школе обосновать перед родителями использование, например, электронного обучения и дистанционных образовательных технологий. При этом, если школьники учатся с использованием дистанционных технологий, школа должна обеспечить их индивидуальным авторизованным доступом ко всем ресурсам. И доступ должен быть как на территории школы, так и за ее пределами.</w:t>
      </w:r>
    </w:p>
    <w:p w:rsidR="005941FD" w:rsidRPr="00F36B5D" w:rsidRDefault="005941FD" w:rsidP="005941FD">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b/>
          <w:sz w:val="24"/>
          <w:szCs w:val="24"/>
        </w:rPr>
        <w:t>Оснащение кабинетов</w:t>
      </w:r>
      <w:r w:rsidRPr="00F36B5D">
        <w:rPr>
          <w:rFonts w:ascii="Times New Roman" w:eastAsia="Times New Roman" w:hAnsi="Times New Roman" w:cs="Times New Roman"/>
          <w:sz w:val="24"/>
          <w:szCs w:val="24"/>
        </w:rPr>
        <w:t xml:space="preserve"> </w:t>
      </w:r>
    </w:p>
    <w:p w:rsidR="00ED4363" w:rsidRDefault="005941FD" w:rsidP="005941FD">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 xml:space="preserve">Старые ФГОС предъявляли общие требования к оснащению кабинетов. Новые ФГОС ООО установили требования к оснащению кабинетов по отдельным предметным областям. Например, в кабинетах естественно-научного цикла должны быть комплекты специального лабораторного оборудования. </w:t>
      </w:r>
    </w:p>
    <w:p w:rsidR="005941FD" w:rsidRPr="00F36B5D" w:rsidRDefault="005941FD" w:rsidP="005941FD">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b/>
          <w:sz w:val="24"/>
          <w:szCs w:val="24"/>
        </w:rPr>
        <w:t>Психолого-педагогические условия</w:t>
      </w:r>
      <w:r w:rsidRPr="00F36B5D">
        <w:rPr>
          <w:rFonts w:ascii="Times New Roman" w:eastAsia="Times New Roman" w:hAnsi="Times New Roman" w:cs="Times New Roman"/>
          <w:sz w:val="24"/>
          <w:szCs w:val="24"/>
        </w:rPr>
        <w:t xml:space="preserve"> </w:t>
      </w:r>
    </w:p>
    <w:p w:rsidR="00ED4363" w:rsidRDefault="005941FD" w:rsidP="005941FD">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 xml:space="preserve">В новых ФГОС требований к психолого-педагогическим условиям стало </w:t>
      </w:r>
      <w:r w:rsidRPr="00F36B5D">
        <w:rPr>
          <w:rFonts w:ascii="Times New Roman" w:eastAsia="Times New Roman" w:hAnsi="Times New Roman" w:cs="Times New Roman"/>
          <w:sz w:val="24"/>
          <w:szCs w:val="24"/>
        </w:rPr>
        <w:lastRenderedPageBreak/>
        <w:t xml:space="preserve">больше. При этом акцент сделан на социально-психологической адаптации к школе. Также описали порядок, по которому следует проводить </w:t>
      </w:r>
      <w:proofErr w:type="spellStart"/>
      <w:r w:rsidRPr="00F36B5D">
        <w:rPr>
          <w:rFonts w:ascii="Times New Roman" w:eastAsia="Times New Roman" w:hAnsi="Times New Roman" w:cs="Times New Roman"/>
          <w:sz w:val="24"/>
          <w:szCs w:val="24"/>
        </w:rPr>
        <w:t>психологопедагогическое</w:t>
      </w:r>
      <w:proofErr w:type="spellEnd"/>
      <w:r w:rsidRPr="00F36B5D">
        <w:rPr>
          <w:rFonts w:ascii="Times New Roman" w:eastAsia="Times New Roman" w:hAnsi="Times New Roman" w:cs="Times New Roman"/>
          <w:sz w:val="24"/>
          <w:szCs w:val="24"/>
        </w:rPr>
        <w:t xml:space="preserve"> сопровождение участников образовательных отношений. </w:t>
      </w:r>
    </w:p>
    <w:p w:rsidR="005941FD" w:rsidRPr="00F36B5D" w:rsidRDefault="005941FD" w:rsidP="005941FD">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b/>
          <w:sz w:val="24"/>
          <w:szCs w:val="24"/>
        </w:rPr>
        <w:t>Повышение квалификации педагогов</w:t>
      </w:r>
      <w:r w:rsidRPr="00F36B5D">
        <w:rPr>
          <w:rFonts w:ascii="Times New Roman" w:eastAsia="Times New Roman" w:hAnsi="Times New Roman" w:cs="Times New Roman"/>
          <w:sz w:val="24"/>
          <w:szCs w:val="24"/>
        </w:rPr>
        <w:t xml:space="preserve"> </w:t>
      </w:r>
    </w:p>
    <w:p w:rsidR="005941FD" w:rsidRPr="00F36B5D" w:rsidRDefault="005941FD" w:rsidP="005941FD">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Старые ФГОС четко определяли, что повышать квалификацию педагоги должны не реже чем раз в три года. Новые ФГОС эту норму исключили. В Законе об образовании по-прежнему закреплено, что педагог может проходить дополнительное профессиональное образование раз в три года и обязан систематически повышать квалификацию. Но указания, как часто он должен это делать, теперь нет.</w:t>
      </w:r>
    </w:p>
    <w:p w:rsidR="008759BA" w:rsidRPr="00F36B5D" w:rsidRDefault="008759BA"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b/>
          <w:sz w:val="24"/>
          <w:szCs w:val="24"/>
        </w:rPr>
        <w:t>Планируемые результаты</w:t>
      </w:r>
      <w:r w:rsidRPr="00F36B5D">
        <w:rPr>
          <w:rFonts w:ascii="Times New Roman" w:hAnsi="Times New Roman" w:cs="Times New Roman"/>
          <w:sz w:val="24"/>
          <w:szCs w:val="24"/>
        </w:rPr>
        <w:t xml:space="preserve"> </w:t>
      </w:r>
    </w:p>
    <w:p w:rsidR="008759BA" w:rsidRPr="00F36B5D" w:rsidRDefault="00C84C2F"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В обновленных ФГОС</w:t>
      </w:r>
      <w:r w:rsidR="008759BA" w:rsidRPr="00F36B5D">
        <w:rPr>
          <w:rFonts w:ascii="Times New Roman" w:hAnsi="Times New Roman" w:cs="Times New Roman"/>
          <w:sz w:val="24"/>
          <w:szCs w:val="24"/>
        </w:rPr>
        <w:t xml:space="preserve"> подробнее описывают результаты освоения ООП НОО и ООО – личностные, </w:t>
      </w:r>
      <w:proofErr w:type="spellStart"/>
      <w:r w:rsidR="008759BA" w:rsidRPr="00F36B5D">
        <w:rPr>
          <w:rFonts w:ascii="Times New Roman" w:hAnsi="Times New Roman" w:cs="Times New Roman"/>
          <w:sz w:val="24"/>
          <w:szCs w:val="24"/>
        </w:rPr>
        <w:t>метапредметные</w:t>
      </w:r>
      <w:proofErr w:type="spellEnd"/>
      <w:r w:rsidR="008759BA" w:rsidRPr="00F36B5D">
        <w:rPr>
          <w:rFonts w:ascii="Times New Roman" w:hAnsi="Times New Roman" w:cs="Times New Roman"/>
          <w:sz w:val="24"/>
          <w:szCs w:val="24"/>
        </w:rPr>
        <w:t>, предметные.</w:t>
      </w:r>
    </w:p>
    <w:p w:rsidR="007F1A9F" w:rsidRPr="00F36B5D" w:rsidRDefault="007F1A9F" w:rsidP="007F1A9F">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ab/>
        <w:t>Определена единая система требований к планируемым результатам освоения основной образовательной программы, что позволяет создать равные возможности для того, чтобы ребята получили качественное образование. Единые образовательные результаты позволят сохранить единое образовательное пространство страны. Если ваш ребенок перейдет в течение учебного года из одной школы в другую или даже переедет в другой регион, содержание учебного материала не изменится.</w:t>
      </w:r>
    </w:p>
    <w:p w:rsidR="007F1A9F" w:rsidRPr="00F36B5D" w:rsidRDefault="007F1A9F" w:rsidP="007F1A9F">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w:t>
      </w:r>
      <w:r w:rsidRPr="00F36B5D">
        <w:rPr>
          <w:rFonts w:ascii="Times New Roman" w:eastAsia="Times New Roman" w:hAnsi="Times New Roman" w:cs="Times New Roman"/>
          <w:sz w:val="24"/>
          <w:szCs w:val="24"/>
        </w:rPr>
        <w:tab/>
        <w:t>Повышается прозрачность системы образования. В соответствии с обновленными ФГОС определяется единый для всей страны порядок изучения учебных тем, содержание изучаемого материала.</w:t>
      </w:r>
    </w:p>
    <w:p w:rsidR="007F1A9F" w:rsidRPr="00F36B5D" w:rsidRDefault="007F1A9F" w:rsidP="007F1A9F">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w:t>
      </w:r>
      <w:r w:rsidRPr="00F36B5D">
        <w:rPr>
          <w:rFonts w:ascii="Times New Roman" w:eastAsia="Times New Roman" w:hAnsi="Times New Roman" w:cs="Times New Roman"/>
          <w:sz w:val="24"/>
          <w:szCs w:val="24"/>
        </w:rPr>
        <w:tab/>
        <w:t>Достижение личностных результатов, которые также детализированы и конкретизированы в обновленном документе, будет направлено на реализацию программы воспитания.</w:t>
      </w:r>
    </w:p>
    <w:p w:rsidR="007F1A9F" w:rsidRPr="00F36B5D" w:rsidRDefault="007F1A9F" w:rsidP="007F1A9F">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w:t>
      </w:r>
      <w:r w:rsidRPr="00F36B5D">
        <w:rPr>
          <w:rFonts w:ascii="Times New Roman" w:eastAsia="Times New Roman" w:hAnsi="Times New Roman" w:cs="Times New Roman"/>
          <w:sz w:val="24"/>
          <w:szCs w:val="24"/>
        </w:rPr>
        <w:tab/>
        <w:t>Требования к планируемым результатам станут едиными для всех школ России.</w:t>
      </w:r>
    </w:p>
    <w:p w:rsidR="00635B28" w:rsidRPr="00F36B5D" w:rsidRDefault="00635B28" w:rsidP="00061DF1">
      <w:pPr>
        <w:widowControl w:val="0"/>
        <w:autoSpaceDE w:val="0"/>
        <w:autoSpaceDN w:val="0"/>
        <w:spacing w:after="0" w:line="360" w:lineRule="auto"/>
        <w:ind w:left="-1134" w:right="285" w:firstLine="1943"/>
        <w:jc w:val="both"/>
        <w:rPr>
          <w:rFonts w:ascii="Times New Roman" w:hAnsi="Times New Roman" w:cs="Times New Roman"/>
          <w:b/>
          <w:sz w:val="24"/>
          <w:szCs w:val="24"/>
        </w:rPr>
      </w:pPr>
      <w:r w:rsidRPr="00F36B5D">
        <w:rPr>
          <w:rFonts w:ascii="Times New Roman" w:hAnsi="Times New Roman" w:cs="Times New Roman"/>
          <w:b/>
          <w:sz w:val="24"/>
          <w:szCs w:val="24"/>
        </w:rPr>
        <w:t>Предметные результаты</w:t>
      </w:r>
    </w:p>
    <w:p w:rsidR="00843026" w:rsidRPr="00F36B5D" w:rsidRDefault="00711E96" w:rsidP="00711E96">
      <w:pPr>
        <w:widowControl w:val="0"/>
        <w:autoSpaceDE w:val="0"/>
        <w:autoSpaceDN w:val="0"/>
        <w:spacing w:line="360" w:lineRule="auto"/>
        <w:ind w:left="720" w:right="285"/>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Раньше у</w:t>
      </w:r>
      <w:r w:rsidR="00074F59" w:rsidRPr="00F36B5D">
        <w:rPr>
          <w:rFonts w:ascii="Times New Roman" w:eastAsia="Times New Roman" w:hAnsi="Times New Roman" w:cs="Times New Roman"/>
          <w:sz w:val="24"/>
          <w:szCs w:val="24"/>
        </w:rPr>
        <w:t xml:space="preserve">чебные учреждения сами решали, что именно и в каком классе изучать, поэтому образовательные программы разных школ отличались, а результаты обучения не были детализированы. </w:t>
      </w:r>
    </w:p>
    <w:p w:rsidR="00711E96" w:rsidRPr="00F36B5D" w:rsidRDefault="00C84C2F" w:rsidP="00711E96">
      <w:pPr>
        <w:widowControl w:val="0"/>
        <w:autoSpaceDE w:val="0"/>
        <w:autoSpaceDN w:val="0"/>
        <w:spacing w:line="360" w:lineRule="auto"/>
        <w:ind w:left="-1134" w:right="285" w:firstLine="1943"/>
        <w:jc w:val="both"/>
        <w:rPr>
          <w:rFonts w:ascii="Times New Roman" w:eastAsia="Times New Roman" w:hAnsi="Times New Roman" w:cs="Times New Roman"/>
          <w:i/>
          <w:sz w:val="24"/>
          <w:szCs w:val="24"/>
        </w:rPr>
      </w:pPr>
      <w:r w:rsidRPr="00F36B5D">
        <w:rPr>
          <w:rFonts w:ascii="Times New Roman" w:eastAsia="Times New Roman" w:hAnsi="Times New Roman" w:cs="Times New Roman"/>
          <w:sz w:val="24"/>
          <w:szCs w:val="24"/>
        </w:rPr>
        <w:t xml:space="preserve">В </w:t>
      </w:r>
      <w:proofErr w:type="gramStart"/>
      <w:r w:rsidRPr="00F36B5D">
        <w:rPr>
          <w:rFonts w:ascii="Times New Roman" w:eastAsia="Times New Roman" w:hAnsi="Times New Roman" w:cs="Times New Roman"/>
          <w:sz w:val="24"/>
          <w:szCs w:val="24"/>
        </w:rPr>
        <w:t>обновленных</w:t>
      </w:r>
      <w:proofErr w:type="gramEnd"/>
      <w:r w:rsidRPr="00F36B5D">
        <w:rPr>
          <w:rFonts w:ascii="Times New Roman" w:eastAsia="Times New Roman" w:hAnsi="Times New Roman" w:cs="Times New Roman"/>
          <w:sz w:val="24"/>
          <w:szCs w:val="24"/>
        </w:rPr>
        <w:t xml:space="preserve"> </w:t>
      </w:r>
      <w:r w:rsidR="00711E96" w:rsidRPr="00F36B5D">
        <w:rPr>
          <w:rFonts w:ascii="Times New Roman" w:eastAsia="Times New Roman" w:hAnsi="Times New Roman" w:cs="Times New Roman"/>
          <w:sz w:val="24"/>
          <w:szCs w:val="24"/>
        </w:rPr>
        <w:t xml:space="preserve"> ФГОС</w:t>
      </w:r>
      <w:r w:rsidR="00635B28" w:rsidRPr="00F36B5D">
        <w:rPr>
          <w:rFonts w:ascii="Times New Roman" w:eastAsia="Times New Roman" w:hAnsi="Times New Roman" w:cs="Times New Roman"/>
          <w:sz w:val="24"/>
          <w:szCs w:val="24"/>
        </w:rPr>
        <w:t xml:space="preserve"> требования к предметным результатам конкретизированы и уточнены. Содержание учебных предметов представлено по годам обучения по каждому учебному предмету в примерных рабочих программах, которые возьмет за основу своей работы каждый учитель.</w:t>
      </w:r>
      <w:r w:rsidR="00711E96" w:rsidRPr="00F36B5D">
        <w:rPr>
          <w:rFonts w:ascii="Times New Roman" w:eastAsia="Calibri" w:hAnsi="Times New Roman" w:cs="Times New Roman"/>
          <w:color w:val="000000" w:themeColor="text1"/>
          <w:kern w:val="24"/>
          <w:sz w:val="24"/>
          <w:szCs w:val="24"/>
          <w:lang w:eastAsia="ru-RU"/>
        </w:rPr>
        <w:t xml:space="preserve"> </w:t>
      </w:r>
      <w:r w:rsidR="00711E96" w:rsidRPr="00F36B5D">
        <w:rPr>
          <w:rFonts w:ascii="Times New Roman" w:eastAsia="Times New Roman" w:hAnsi="Times New Roman" w:cs="Times New Roman"/>
          <w:i/>
          <w:sz w:val="24"/>
          <w:szCs w:val="24"/>
        </w:rPr>
        <w:t xml:space="preserve">Раньше педагоги распределяли предметные образовательные результаты по годам обучения самостоятельно, теперь на промежуточной аттестации школа должна проверять те результаты и в таком порядке, который прописан во ФГОС основного </w:t>
      </w:r>
      <w:r w:rsidR="00711E96" w:rsidRPr="00F36B5D">
        <w:rPr>
          <w:rFonts w:ascii="Times New Roman" w:eastAsia="Times New Roman" w:hAnsi="Times New Roman" w:cs="Times New Roman"/>
          <w:i/>
          <w:sz w:val="24"/>
          <w:szCs w:val="24"/>
        </w:rPr>
        <w:lastRenderedPageBreak/>
        <w:t>общего образования.</w:t>
      </w:r>
    </w:p>
    <w:p w:rsidR="00635B28" w:rsidRPr="00F36B5D" w:rsidRDefault="00711E96" w:rsidP="00061DF1">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 xml:space="preserve"> Т.е. в программах</w:t>
      </w:r>
      <w:r w:rsidR="00635B28" w:rsidRPr="00F36B5D">
        <w:rPr>
          <w:rFonts w:ascii="Times New Roman" w:eastAsia="Times New Roman" w:hAnsi="Times New Roman" w:cs="Times New Roman"/>
          <w:sz w:val="24"/>
          <w:szCs w:val="24"/>
        </w:rPr>
        <w:t xml:space="preserve"> четко определен минимум содержания, который должен знать каждый ученик.</w:t>
      </w:r>
    </w:p>
    <w:p w:rsidR="00635B28" w:rsidRPr="00F36B5D" w:rsidRDefault="00635B28"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Появилось конкретное содержание по каждой предметной области. Например, во ФГОС НОО конкретизировали предметные результаты по каждому модулю ОРКСЭ –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«Основы светской этики». Во ФГОС ООО отдельно описали предметные результаты для учебного предмета «История» и учебных курсов «История России» и «Всеобщая история».</w:t>
      </w:r>
    </w:p>
    <w:p w:rsidR="00635B28" w:rsidRPr="00F36B5D" w:rsidRDefault="00635B28"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 xml:space="preserve"> На уровне ООО установили требования к предметным результатам при углубленном изучении некоторых дисциплин. </w:t>
      </w:r>
    </w:p>
    <w:p w:rsidR="00635B28" w:rsidRPr="00F36B5D" w:rsidRDefault="00635B28"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 xml:space="preserve">Это учебные предметы «Математика», включая курсы «Алгебра», «Геометрия», «Вероятность и статистика»; «Информатика»; «Физика»; «Химия»; «Биология». </w:t>
      </w:r>
    </w:p>
    <w:p w:rsidR="00635B28" w:rsidRPr="00F36B5D" w:rsidRDefault="00635B28"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b/>
          <w:sz w:val="24"/>
          <w:szCs w:val="24"/>
        </w:rPr>
        <w:t>Обратите внимание</w:t>
      </w:r>
      <w:r w:rsidRPr="00F36B5D">
        <w:rPr>
          <w:rFonts w:ascii="Times New Roman" w:hAnsi="Times New Roman" w:cs="Times New Roman"/>
          <w:sz w:val="24"/>
          <w:szCs w:val="24"/>
        </w:rPr>
        <w:t>, что предметные результаты в новых ФГОС не согласовываются с требованиями концепций преподавания физики, астрономии, химии, истории России. Поэтому учителям придется в своих рабочих программах одновременно учитывать и требования ФГОС, и требования концепций.</w:t>
      </w:r>
    </w:p>
    <w:p w:rsidR="00635B28" w:rsidRPr="00F36B5D" w:rsidRDefault="00635B28"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Еще сделали уточнение,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 независимо от содержания примерных ООП.</w:t>
      </w:r>
    </w:p>
    <w:p w:rsidR="00711E96" w:rsidRPr="00F36B5D" w:rsidRDefault="00711E96" w:rsidP="00711E96">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Детям станет понятнее, чего от них хотят учителя и классные руководители. Родителям проще контролировать успехи детей и работу педагогов.</w:t>
      </w:r>
    </w:p>
    <w:p w:rsidR="00711E96" w:rsidRPr="00F36B5D" w:rsidRDefault="00711E96" w:rsidP="00711E96">
      <w:pPr>
        <w:widowControl w:val="0"/>
        <w:autoSpaceDE w:val="0"/>
        <w:autoSpaceDN w:val="0"/>
        <w:spacing w:after="0" w:line="360" w:lineRule="auto"/>
        <w:ind w:left="-1134" w:right="285" w:firstLine="1943"/>
        <w:jc w:val="both"/>
        <w:rPr>
          <w:rFonts w:ascii="Times New Roman" w:hAnsi="Times New Roman" w:cs="Times New Roman"/>
          <w:b/>
          <w:sz w:val="24"/>
          <w:szCs w:val="24"/>
        </w:rPr>
      </w:pPr>
      <w:r w:rsidRPr="00F36B5D">
        <w:rPr>
          <w:rFonts w:ascii="Times New Roman" w:hAnsi="Times New Roman" w:cs="Times New Roman"/>
          <w:b/>
          <w:sz w:val="24"/>
          <w:szCs w:val="24"/>
        </w:rPr>
        <w:t>Примеры</w:t>
      </w:r>
      <w:r w:rsidR="00C92A2D" w:rsidRPr="00F36B5D">
        <w:rPr>
          <w:rFonts w:ascii="Times New Roman" w:hAnsi="Times New Roman" w:cs="Times New Roman"/>
          <w:b/>
          <w:sz w:val="24"/>
          <w:szCs w:val="24"/>
        </w:rPr>
        <w:t>(слайды)</w:t>
      </w:r>
    </w:p>
    <w:p w:rsidR="00711E96" w:rsidRPr="00F36B5D" w:rsidRDefault="00711E96" w:rsidP="00711E96">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Письменная речь. Выпускник должен:</w:t>
      </w:r>
    </w:p>
    <w:p w:rsidR="00711E96" w:rsidRPr="00F36B5D" w:rsidRDefault="00711E96" w:rsidP="00711E96">
      <w:pPr>
        <w:widowControl w:val="0"/>
        <w:numPr>
          <w:ilvl w:val="0"/>
          <w:numId w:val="5"/>
        </w:numPr>
        <w:autoSpaceDE w:val="0"/>
        <w:autoSpaceDN w:val="0"/>
        <w:spacing w:after="0" w:line="360" w:lineRule="auto"/>
        <w:ind w:right="285"/>
        <w:jc w:val="both"/>
        <w:rPr>
          <w:rFonts w:ascii="Times New Roman" w:hAnsi="Times New Roman" w:cs="Times New Roman"/>
          <w:sz w:val="24"/>
          <w:szCs w:val="24"/>
        </w:rPr>
      </w:pPr>
      <w:r w:rsidRPr="00F36B5D">
        <w:rPr>
          <w:rFonts w:ascii="Times New Roman" w:hAnsi="Times New Roman" w:cs="Times New Roman"/>
          <w:sz w:val="24"/>
          <w:szCs w:val="24"/>
        </w:rPr>
        <w:t>владеть техникой письма;</w:t>
      </w:r>
    </w:p>
    <w:p w:rsidR="00711E96" w:rsidRPr="00F36B5D" w:rsidRDefault="00711E96" w:rsidP="00711E96">
      <w:pPr>
        <w:widowControl w:val="0"/>
        <w:numPr>
          <w:ilvl w:val="0"/>
          <w:numId w:val="5"/>
        </w:numPr>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заполнять простые анкеты с личной информацией по нормам, принятым в стране изучаемого языка;</w:t>
      </w:r>
    </w:p>
    <w:p w:rsidR="00711E96" w:rsidRPr="00F36B5D" w:rsidRDefault="00711E96" w:rsidP="00711E96">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писать электронное сообщение личного характера объемом до 40 слов с опорой на предъявленный</w:t>
      </w:r>
      <w:r w:rsidR="00C92A2D" w:rsidRPr="00F36B5D">
        <w:rPr>
          <w:rFonts w:ascii="Times New Roman" w:hAnsi="Times New Roman" w:cs="Times New Roman"/>
          <w:sz w:val="24"/>
          <w:szCs w:val="24"/>
        </w:rPr>
        <w:t>.</w:t>
      </w:r>
    </w:p>
    <w:p w:rsidR="00635B28" w:rsidRPr="00F36B5D" w:rsidRDefault="00C92A2D" w:rsidP="00061DF1">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b/>
          <w:sz w:val="24"/>
          <w:szCs w:val="24"/>
        </w:rPr>
        <w:t>Т</w:t>
      </w:r>
      <w:r w:rsidR="00635B28" w:rsidRPr="00F36B5D">
        <w:rPr>
          <w:rFonts w:ascii="Times New Roman" w:eastAsia="Times New Roman" w:hAnsi="Times New Roman" w:cs="Times New Roman"/>
          <w:b/>
          <w:sz w:val="24"/>
          <w:szCs w:val="24"/>
        </w:rPr>
        <w:t xml:space="preserve">ребования к </w:t>
      </w:r>
      <w:proofErr w:type="spellStart"/>
      <w:r w:rsidR="00635B28" w:rsidRPr="00F36B5D">
        <w:rPr>
          <w:rFonts w:ascii="Times New Roman" w:eastAsia="Times New Roman" w:hAnsi="Times New Roman" w:cs="Times New Roman"/>
          <w:b/>
          <w:sz w:val="24"/>
          <w:szCs w:val="24"/>
        </w:rPr>
        <w:t>метапредметным</w:t>
      </w:r>
      <w:proofErr w:type="spellEnd"/>
      <w:r w:rsidR="00635B28" w:rsidRPr="00F36B5D">
        <w:rPr>
          <w:rFonts w:ascii="Times New Roman" w:eastAsia="Times New Roman" w:hAnsi="Times New Roman" w:cs="Times New Roman"/>
          <w:b/>
          <w:sz w:val="24"/>
          <w:szCs w:val="24"/>
        </w:rPr>
        <w:t xml:space="preserve"> результатам </w:t>
      </w:r>
      <w:r w:rsidR="00635B28" w:rsidRPr="00F36B5D">
        <w:rPr>
          <w:rFonts w:ascii="Times New Roman" w:eastAsia="Times New Roman" w:hAnsi="Times New Roman" w:cs="Times New Roman"/>
          <w:sz w:val="24"/>
          <w:szCs w:val="24"/>
        </w:rPr>
        <w:t>дифференцированы по группам, даны в понятных и ясных формулировках, что позволит эффективно формировать умения самоорганизации, совместной деятельности, общения, навыков работы с информацией и др.</w:t>
      </w:r>
    </w:p>
    <w:p w:rsidR="00074F59" w:rsidRPr="00F36B5D" w:rsidRDefault="00074F59" w:rsidP="00074F59">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proofErr w:type="spellStart"/>
      <w:r w:rsidRPr="00F36B5D">
        <w:rPr>
          <w:rFonts w:ascii="Times New Roman" w:eastAsia="Times New Roman" w:hAnsi="Times New Roman" w:cs="Times New Roman"/>
          <w:sz w:val="24"/>
          <w:szCs w:val="24"/>
        </w:rPr>
        <w:t>Метапредметные</w:t>
      </w:r>
      <w:proofErr w:type="spellEnd"/>
      <w:r w:rsidRPr="00F36B5D">
        <w:rPr>
          <w:rFonts w:ascii="Times New Roman" w:eastAsia="Times New Roman" w:hAnsi="Times New Roman" w:cs="Times New Roman"/>
          <w:sz w:val="24"/>
          <w:szCs w:val="24"/>
        </w:rPr>
        <w:t xml:space="preserve"> результаты</w:t>
      </w:r>
    </w:p>
    <w:p w:rsidR="00074F59" w:rsidRPr="00F36B5D" w:rsidRDefault="00074F59" w:rsidP="00074F59">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группируются по видам универсальных учебных действий:</w:t>
      </w:r>
    </w:p>
    <w:p w:rsidR="006B4B06" w:rsidRPr="00F36B5D" w:rsidRDefault="00635B28"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proofErr w:type="spellStart"/>
      <w:r w:rsidRPr="00F36B5D">
        <w:rPr>
          <w:rFonts w:ascii="Times New Roman" w:hAnsi="Times New Roman" w:cs="Times New Roman"/>
          <w:sz w:val="24"/>
          <w:szCs w:val="24"/>
        </w:rPr>
        <w:t>Метапредметные</w:t>
      </w:r>
      <w:proofErr w:type="spellEnd"/>
      <w:r w:rsidRPr="00F36B5D">
        <w:rPr>
          <w:rFonts w:ascii="Times New Roman" w:hAnsi="Times New Roman" w:cs="Times New Roman"/>
          <w:sz w:val="24"/>
          <w:szCs w:val="24"/>
        </w:rPr>
        <w:t xml:space="preserve"> и личностные результаты</w:t>
      </w:r>
    </w:p>
    <w:p w:rsidR="00061DF1" w:rsidRPr="00F36B5D" w:rsidRDefault="00061DF1"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proofErr w:type="spellStart"/>
      <w:r w:rsidRPr="00F36B5D">
        <w:rPr>
          <w:rFonts w:ascii="Times New Roman" w:hAnsi="Times New Roman" w:cs="Times New Roman"/>
          <w:sz w:val="24"/>
          <w:szCs w:val="24"/>
        </w:rPr>
        <w:lastRenderedPageBreak/>
        <w:t>Метапредметные</w:t>
      </w:r>
      <w:proofErr w:type="spellEnd"/>
      <w:r w:rsidRPr="00F36B5D">
        <w:rPr>
          <w:rFonts w:ascii="Times New Roman" w:hAnsi="Times New Roman" w:cs="Times New Roman"/>
          <w:sz w:val="24"/>
          <w:szCs w:val="24"/>
        </w:rPr>
        <w:t xml:space="preserve"> результаты группируются по видам универсальных учебных действий: </w:t>
      </w:r>
    </w:p>
    <w:p w:rsidR="00061DF1" w:rsidRPr="00F36B5D" w:rsidRDefault="00061DF1"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 xml:space="preserve">• овладение универсальными учебными познавательными действиями – базовые логические, базовые исследовательские, работа с информацией; </w:t>
      </w:r>
    </w:p>
    <w:p w:rsidR="00061DF1" w:rsidRPr="00F36B5D" w:rsidRDefault="00061DF1"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 овладение универсальными учебными коммуникативными действиями – общение, совместная деятельность;</w:t>
      </w:r>
    </w:p>
    <w:p w:rsidR="00061DF1" w:rsidRPr="00F36B5D" w:rsidRDefault="00061DF1"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 xml:space="preserve"> • овладение универсальными учебными регулятивными действиями – самоорганизация, самоконтроль. </w:t>
      </w:r>
    </w:p>
    <w:p w:rsidR="00061DF1" w:rsidRPr="00F36B5D" w:rsidRDefault="00061DF1"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 xml:space="preserve">В прежних ФГОС личностные и </w:t>
      </w:r>
      <w:proofErr w:type="spellStart"/>
      <w:r w:rsidRPr="00F36B5D">
        <w:rPr>
          <w:rFonts w:ascii="Times New Roman" w:hAnsi="Times New Roman" w:cs="Times New Roman"/>
          <w:sz w:val="24"/>
          <w:szCs w:val="24"/>
        </w:rPr>
        <w:t>метапредметные</w:t>
      </w:r>
      <w:proofErr w:type="spellEnd"/>
      <w:r w:rsidRPr="00F36B5D">
        <w:rPr>
          <w:rFonts w:ascii="Times New Roman" w:hAnsi="Times New Roman" w:cs="Times New Roman"/>
          <w:sz w:val="24"/>
          <w:szCs w:val="24"/>
        </w:rPr>
        <w:t xml:space="preserve"> результаты описывались обобщенно.</w:t>
      </w:r>
    </w:p>
    <w:p w:rsidR="00061DF1" w:rsidRPr="00F36B5D" w:rsidRDefault="00061DF1"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 xml:space="preserve"> А в новых – каждое из УУД содержит критерии их </w:t>
      </w:r>
      <w:proofErr w:type="spellStart"/>
      <w:r w:rsidRPr="00F36B5D">
        <w:rPr>
          <w:rFonts w:ascii="Times New Roman" w:hAnsi="Times New Roman" w:cs="Times New Roman"/>
          <w:sz w:val="24"/>
          <w:szCs w:val="24"/>
        </w:rPr>
        <w:t>сформированности</w:t>
      </w:r>
      <w:proofErr w:type="spellEnd"/>
      <w:r w:rsidRPr="00F36B5D">
        <w:rPr>
          <w:rFonts w:ascii="Times New Roman" w:hAnsi="Times New Roman" w:cs="Times New Roman"/>
          <w:sz w:val="24"/>
          <w:szCs w:val="24"/>
        </w:rPr>
        <w:t xml:space="preserve">. </w:t>
      </w:r>
    </w:p>
    <w:p w:rsidR="00061DF1" w:rsidRPr="00F36B5D" w:rsidRDefault="00061DF1" w:rsidP="00061DF1">
      <w:pPr>
        <w:widowControl w:val="0"/>
        <w:autoSpaceDE w:val="0"/>
        <w:autoSpaceDN w:val="0"/>
        <w:spacing w:after="0" w:line="360" w:lineRule="auto"/>
        <w:ind w:left="-1134" w:right="285" w:firstLine="1943"/>
        <w:jc w:val="both"/>
        <w:rPr>
          <w:rFonts w:ascii="Times New Roman" w:eastAsia="Times New Roman" w:hAnsi="Times New Roman" w:cs="Times New Roman"/>
          <w:b/>
          <w:sz w:val="24"/>
          <w:szCs w:val="24"/>
        </w:rPr>
      </w:pPr>
      <w:r w:rsidRPr="00F36B5D">
        <w:rPr>
          <w:rFonts w:ascii="Times New Roman" w:hAnsi="Times New Roman" w:cs="Times New Roman"/>
          <w:sz w:val="24"/>
          <w:szCs w:val="24"/>
        </w:rPr>
        <w:t xml:space="preserve">Например, один из критериев, по которому нужно будет оценивать </w:t>
      </w:r>
      <w:proofErr w:type="spellStart"/>
      <w:r w:rsidRPr="00F36B5D">
        <w:rPr>
          <w:rFonts w:ascii="Times New Roman" w:hAnsi="Times New Roman" w:cs="Times New Roman"/>
          <w:sz w:val="24"/>
          <w:szCs w:val="24"/>
        </w:rPr>
        <w:t>сформированность</w:t>
      </w:r>
      <w:proofErr w:type="spellEnd"/>
      <w:r w:rsidRPr="00F36B5D">
        <w:rPr>
          <w:rFonts w:ascii="Times New Roman" w:hAnsi="Times New Roman" w:cs="Times New Roman"/>
          <w:sz w:val="24"/>
          <w:szCs w:val="24"/>
        </w:rPr>
        <w:t xml:space="preserve"> регулятивного УУД «Самоорганизация», – это умение ученика выявлять проблемы для решения в жизненных и учебных ситуациях.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 А заместителю директора – проконтролировать качество обучения</w:t>
      </w:r>
    </w:p>
    <w:p w:rsidR="00061DF1" w:rsidRPr="00F36B5D" w:rsidRDefault="00061DF1" w:rsidP="00061DF1">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Например, конкретно описаны базовые логические действия,</w:t>
      </w:r>
    </w:p>
    <w:p w:rsidR="00061DF1" w:rsidRPr="00F36B5D" w:rsidRDefault="00061DF1" w:rsidP="00061DF1">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необходимые для успешного овладения содержанием учебных предметов. Базовые логические действия предполагают умения:</w:t>
      </w:r>
    </w:p>
    <w:p w:rsidR="00061DF1" w:rsidRPr="00F36B5D" w:rsidRDefault="00061DF1" w:rsidP="00061DF1">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 xml:space="preserve"> сравнивать объекты, устанавливать основания для сравнения, устанавливать аналогии;</w:t>
      </w:r>
    </w:p>
    <w:p w:rsidR="00061DF1" w:rsidRPr="00F36B5D" w:rsidRDefault="00061DF1" w:rsidP="00061DF1">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объединять части объекта (объекты) по определенному признаку; определять существенный признак для классификации,</w:t>
      </w:r>
    </w:p>
    <w:p w:rsidR="00061DF1" w:rsidRPr="00F36B5D" w:rsidRDefault="00061DF1" w:rsidP="00061DF1">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классифицировать предложенные объекты;</w:t>
      </w:r>
    </w:p>
    <w:p w:rsidR="00061DF1" w:rsidRPr="00F36B5D" w:rsidRDefault="00061DF1" w:rsidP="00061DF1">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61DF1" w:rsidRPr="00F36B5D" w:rsidRDefault="00061DF1" w:rsidP="00061DF1">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061DF1" w:rsidRPr="00F36B5D" w:rsidRDefault="00061DF1" w:rsidP="00061DF1">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eastAsia="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635B28" w:rsidRPr="00F36B5D" w:rsidRDefault="00635B28"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b/>
          <w:sz w:val="24"/>
          <w:szCs w:val="24"/>
        </w:rPr>
        <w:t xml:space="preserve"> Личностные результаты</w:t>
      </w:r>
      <w:r w:rsidRPr="00F36B5D">
        <w:rPr>
          <w:rFonts w:ascii="Times New Roman" w:hAnsi="Times New Roman" w:cs="Times New Roman"/>
          <w:sz w:val="24"/>
          <w:szCs w:val="24"/>
        </w:rPr>
        <w:t xml:space="preserve"> группируются по направлениям воспитания: </w:t>
      </w:r>
    </w:p>
    <w:p w:rsidR="00635B28" w:rsidRPr="00F36B5D" w:rsidRDefault="00635B28"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 гражданско-патриотическое;</w:t>
      </w:r>
    </w:p>
    <w:p w:rsidR="00635B28" w:rsidRPr="00F36B5D" w:rsidRDefault="00635B28"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 xml:space="preserve"> • духовно-нравственное; </w:t>
      </w:r>
    </w:p>
    <w:p w:rsidR="00635B28" w:rsidRPr="00F36B5D" w:rsidRDefault="00635B28"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 xml:space="preserve">• эстетическое; </w:t>
      </w:r>
    </w:p>
    <w:p w:rsidR="00635B28" w:rsidRPr="00F36B5D" w:rsidRDefault="00635B28"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 xml:space="preserve">• физическое воспитание, формирование культуры здоровья и эмоционального </w:t>
      </w:r>
      <w:r w:rsidRPr="00F36B5D">
        <w:rPr>
          <w:rFonts w:ascii="Times New Roman" w:hAnsi="Times New Roman" w:cs="Times New Roman"/>
          <w:sz w:val="24"/>
          <w:szCs w:val="24"/>
        </w:rPr>
        <w:lastRenderedPageBreak/>
        <w:t>благополучия;</w:t>
      </w:r>
    </w:p>
    <w:p w:rsidR="00635B28" w:rsidRPr="00F36B5D" w:rsidRDefault="00635B28"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 xml:space="preserve"> • трудовое; </w:t>
      </w:r>
    </w:p>
    <w:p w:rsidR="00635B28" w:rsidRPr="00F36B5D" w:rsidRDefault="00635B28"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 xml:space="preserve">• экологическое; </w:t>
      </w:r>
    </w:p>
    <w:p w:rsidR="00635B28" w:rsidRPr="00F36B5D" w:rsidRDefault="00635B28" w:rsidP="00061DF1">
      <w:pPr>
        <w:widowControl w:val="0"/>
        <w:autoSpaceDE w:val="0"/>
        <w:autoSpaceDN w:val="0"/>
        <w:spacing w:after="0" w:line="360" w:lineRule="auto"/>
        <w:ind w:left="-1134" w:right="285" w:firstLine="1943"/>
        <w:jc w:val="both"/>
        <w:rPr>
          <w:rFonts w:ascii="Times New Roman" w:hAnsi="Times New Roman" w:cs="Times New Roman"/>
          <w:sz w:val="24"/>
          <w:szCs w:val="24"/>
        </w:rPr>
      </w:pPr>
      <w:r w:rsidRPr="00F36B5D">
        <w:rPr>
          <w:rFonts w:ascii="Times New Roman" w:hAnsi="Times New Roman" w:cs="Times New Roman"/>
          <w:sz w:val="24"/>
          <w:szCs w:val="24"/>
        </w:rPr>
        <w:t>• ценность научного познания.</w:t>
      </w:r>
    </w:p>
    <w:p w:rsidR="00F55ED6" w:rsidRPr="00F36B5D" w:rsidRDefault="00296AD9" w:rsidP="00061DF1">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F36B5D">
        <w:rPr>
          <w:rFonts w:ascii="Times New Roman" w:hAnsi="Times New Roman" w:cs="Times New Roman"/>
          <w:sz w:val="24"/>
          <w:szCs w:val="24"/>
        </w:rPr>
        <w:t>Новый проект ФГОС ООО заявляет функциональную грамотность в составе государственных гарантий качества основного общего образования. Школа должна обеспечить при реализации ООП формирование функциональной грамотности, в том числе школьники должны овладеть компетенциями, которые помогут им в дальнейшем получить образование и ориентироваться в мире профессий.</w:t>
      </w:r>
      <w:r w:rsidR="007F1A9F" w:rsidRPr="00F36B5D">
        <w:rPr>
          <w:rFonts w:ascii="Times New Roman" w:hAnsi="Times New Roman" w:cs="Times New Roman"/>
          <w:sz w:val="24"/>
          <w:szCs w:val="24"/>
        </w:rPr>
        <w:t xml:space="preserve"> </w:t>
      </w:r>
      <w:r w:rsidR="00F55ED6" w:rsidRPr="00F36B5D">
        <w:rPr>
          <w:rFonts w:ascii="Times New Roman" w:eastAsia="Times New Roman" w:hAnsi="Times New Roman" w:cs="Times New Roman"/>
          <w:sz w:val="24"/>
          <w:szCs w:val="24"/>
        </w:rPr>
        <w:t>Функциональная грамотность заключается в умении применять полученные на уроках знания и умения для решения практических и жизненных задач. Формирование функциональной грамотности (читательской грамотности, математической грамотности, естественнонаучной грамотности, финансовой грамотности, креативного мышления, глобальных компетенций) рассматривается как требование к качеству современного образования, которое отражает готовность ребенка осознанно включаться в разнообразные жизненные ситуации, например, правильно рассчитать денежные средства для покупки; определять, хватит ли коробки конфет для того, чтобы угостить одноклассников; найти в энциклопедии нужную статью. Предполагается большое количество заданий, связанных с формированием умений анализировать разные источники информации, находить главное, существенное, тем самым развивать критическое мышление.</w:t>
      </w:r>
    </w:p>
    <w:p w:rsidR="00424A9E" w:rsidRPr="00424A9E" w:rsidRDefault="00424A9E" w:rsidP="00424A9E">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424A9E">
        <w:rPr>
          <w:rFonts w:ascii="Times New Roman" w:eastAsia="Times New Roman" w:hAnsi="Times New Roman" w:cs="Times New Roman"/>
          <w:sz w:val="24"/>
          <w:szCs w:val="24"/>
        </w:rPr>
        <w:t>С младших классов школьники теперь начнут изучать финансовую грамотность. Министерство просвещения поясняет, что о введении нового предмета речь не идет, так как это повысит нагрузку на учащихся. Изучать финансовую грамотность школьники будут в рамках предметов «Окружающий мир», «Математика», «Обществознание», «Информатика», «География» и др.</w:t>
      </w:r>
    </w:p>
    <w:p w:rsidR="00424A9E" w:rsidRPr="00424A9E" w:rsidRDefault="00424A9E" w:rsidP="00424A9E">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424A9E">
        <w:rPr>
          <w:rFonts w:ascii="Times New Roman" w:eastAsia="Times New Roman" w:hAnsi="Times New Roman" w:cs="Times New Roman"/>
          <w:sz w:val="24"/>
          <w:szCs w:val="24"/>
        </w:rPr>
        <w:t>«Школьные программы должны давать максимально актуальные знания</w:t>
      </w:r>
      <w:proofErr w:type="gramStart"/>
      <w:r w:rsidRPr="00424A9E">
        <w:rPr>
          <w:rFonts w:ascii="Times New Roman" w:eastAsia="Times New Roman" w:hAnsi="Times New Roman" w:cs="Times New Roman"/>
          <w:sz w:val="24"/>
          <w:szCs w:val="24"/>
        </w:rPr>
        <w:t xml:space="preserve"> ,</w:t>
      </w:r>
      <w:proofErr w:type="gramEnd"/>
      <w:r w:rsidRPr="00424A9E">
        <w:rPr>
          <w:rFonts w:ascii="Times New Roman" w:eastAsia="Times New Roman" w:hAnsi="Times New Roman" w:cs="Times New Roman"/>
          <w:sz w:val="24"/>
          <w:szCs w:val="24"/>
        </w:rPr>
        <w:t xml:space="preserve"> которые бы учащиеся могли применять в реальной жизни», -подчеркнули в </w:t>
      </w:r>
      <w:proofErr w:type="spellStart"/>
      <w:r w:rsidRPr="00424A9E">
        <w:rPr>
          <w:rFonts w:ascii="Times New Roman" w:eastAsia="Times New Roman" w:hAnsi="Times New Roman" w:cs="Times New Roman"/>
          <w:sz w:val="24"/>
          <w:szCs w:val="24"/>
        </w:rPr>
        <w:t>Минпросвещения</w:t>
      </w:r>
      <w:proofErr w:type="spellEnd"/>
      <w:r w:rsidRPr="00424A9E">
        <w:rPr>
          <w:rFonts w:ascii="Times New Roman" w:eastAsia="Times New Roman" w:hAnsi="Times New Roman" w:cs="Times New Roman"/>
          <w:sz w:val="24"/>
          <w:szCs w:val="24"/>
        </w:rPr>
        <w:t>. –Поэтому новые стандарты позволяют обновить содержание программ и в части гуманитарных направлений,</w:t>
      </w:r>
    </w:p>
    <w:p w:rsidR="00424A9E" w:rsidRPr="00424A9E" w:rsidRDefault="00424A9E" w:rsidP="00424A9E">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424A9E">
        <w:rPr>
          <w:rFonts w:ascii="Times New Roman" w:eastAsia="Times New Roman" w:hAnsi="Times New Roman" w:cs="Times New Roman"/>
          <w:sz w:val="24"/>
          <w:szCs w:val="24"/>
        </w:rPr>
        <w:t>и в части предметов научно-технического цикла, расширить знания школьников о здоровом образе жизни, экологии, задействовать</w:t>
      </w:r>
    </w:p>
    <w:p w:rsidR="00424A9E" w:rsidRPr="00424A9E" w:rsidRDefault="00424A9E" w:rsidP="00424A9E">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424A9E">
        <w:rPr>
          <w:rFonts w:ascii="Times New Roman" w:eastAsia="Times New Roman" w:hAnsi="Times New Roman" w:cs="Times New Roman"/>
          <w:sz w:val="24"/>
          <w:szCs w:val="24"/>
        </w:rPr>
        <w:t>интерактивные программы,</w:t>
      </w:r>
    </w:p>
    <w:p w:rsidR="00424A9E" w:rsidRDefault="00424A9E" w:rsidP="00424A9E">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424A9E">
        <w:rPr>
          <w:rFonts w:ascii="Times New Roman" w:eastAsia="Times New Roman" w:hAnsi="Times New Roman" w:cs="Times New Roman"/>
          <w:sz w:val="24"/>
          <w:szCs w:val="24"/>
        </w:rPr>
        <w:t>формирующие патриотическое воспитание».</w:t>
      </w:r>
    </w:p>
    <w:p w:rsidR="00424A9E" w:rsidRDefault="00424A9E" w:rsidP="00061DF1">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p>
    <w:p w:rsidR="00424A9E" w:rsidRPr="00424A9E" w:rsidRDefault="00424A9E" w:rsidP="00424A9E">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424A9E">
        <w:rPr>
          <w:rFonts w:ascii="Times New Roman" w:eastAsia="Times New Roman" w:hAnsi="Times New Roman" w:cs="Times New Roman"/>
          <w:sz w:val="24"/>
          <w:szCs w:val="24"/>
        </w:rPr>
        <w:t>ПАТРИОТИЧЕСКОЕ ВОСПИТАНИЕ также</w:t>
      </w:r>
    </w:p>
    <w:p w:rsidR="00424A9E" w:rsidRPr="00424A9E" w:rsidRDefault="00424A9E" w:rsidP="00424A9E">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424A9E">
        <w:rPr>
          <w:rFonts w:ascii="Times New Roman" w:eastAsia="Times New Roman" w:hAnsi="Times New Roman" w:cs="Times New Roman"/>
          <w:sz w:val="24"/>
          <w:szCs w:val="24"/>
        </w:rPr>
        <w:t>включено в обновленные ФГОС, где акцент сделан на формирование российской гражданской идентичности.</w:t>
      </w:r>
    </w:p>
    <w:p w:rsidR="00424A9E" w:rsidRDefault="00424A9E" w:rsidP="00424A9E">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424A9E">
        <w:rPr>
          <w:rFonts w:ascii="Times New Roman" w:eastAsia="Times New Roman" w:hAnsi="Times New Roman" w:cs="Times New Roman"/>
          <w:sz w:val="24"/>
          <w:szCs w:val="24"/>
        </w:rPr>
        <w:lastRenderedPageBreak/>
        <w:t>Что это значит? Когда девятиклассник завершает уровень образования, он должен быть готов выполнять свои гражданские обязанности, иметь системные знания о месте РФ в мире, её</w:t>
      </w:r>
      <w:r>
        <w:rPr>
          <w:rFonts w:ascii="Times New Roman" w:eastAsia="Times New Roman" w:hAnsi="Times New Roman" w:cs="Times New Roman"/>
          <w:sz w:val="24"/>
          <w:szCs w:val="24"/>
        </w:rPr>
        <w:t xml:space="preserve"> </w:t>
      </w:r>
      <w:r w:rsidRPr="00424A9E">
        <w:rPr>
          <w:rFonts w:ascii="Times New Roman" w:eastAsia="Times New Roman" w:hAnsi="Times New Roman" w:cs="Times New Roman"/>
          <w:sz w:val="24"/>
          <w:szCs w:val="24"/>
        </w:rPr>
        <w:t>исторической роли, территориальной целостности.</w:t>
      </w:r>
    </w:p>
    <w:p w:rsidR="00424A9E" w:rsidRDefault="00424A9E" w:rsidP="00061DF1">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p>
    <w:p w:rsidR="00424A9E" w:rsidRPr="00424A9E" w:rsidRDefault="00424A9E" w:rsidP="00424A9E">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424A9E">
        <w:rPr>
          <w:rFonts w:ascii="Times New Roman" w:eastAsia="Times New Roman" w:hAnsi="Times New Roman" w:cs="Times New Roman"/>
          <w:sz w:val="24"/>
          <w:szCs w:val="24"/>
        </w:rPr>
        <w:t xml:space="preserve">Требования к рабочим программам </w:t>
      </w:r>
    </w:p>
    <w:p w:rsidR="00424A9E" w:rsidRPr="00424A9E" w:rsidRDefault="00424A9E" w:rsidP="00424A9E">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424A9E">
        <w:rPr>
          <w:rFonts w:ascii="Times New Roman" w:eastAsia="Times New Roman" w:hAnsi="Times New Roman" w:cs="Times New Roman"/>
          <w:sz w:val="24"/>
          <w:szCs w:val="24"/>
        </w:rPr>
        <w:t xml:space="preserve">Рабочие программы учебных предметов, курсов и модулей необходимо формировать с учетом рабочей программы воспитания.  </w:t>
      </w:r>
    </w:p>
    <w:p w:rsidR="00424A9E" w:rsidRPr="00424A9E" w:rsidRDefault="00424A9E" w:rsidP="00424A9E">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424A9E">
        <w:rPr>
          <w:rFonts w:ascii="Times New Roman" w:eastAsia="Times New Roman" w:hAnsi="Times New Roman" w:cs="Times New Roman"/>
          <w:sz w:val="24"/>
          <w:szCs w:val="24"/>
        </w:rPr>
        <w:t xml:space="preserve">В </w:t>
      </w:r>
      <w:r w:rsidRPr="00424A9E">
        <w:rPr>
          <w:rFonts w:ascii="Times New Roman" w:eastAsia="Times New Roman" w:hAnsi="Times New Roman" w:cs="Times New Roman"/>
          <w:sz w:val="24"/>
          <w:szCs w:val="24"/>
        </w:rPr>
        <w:tab/>
        <w:t xml:space="preserve">тематическом </w:t>
      </w:r>
      <w:r w:rsidRPr="00424A9E">
        <w:rPr>
          <w:rFonts w:ascii="Times New Roman" w:eastAsia="Times New Roman" w:hAnsi="Times New Roman" w:cs="Times New Roman"/>
          <w:sz w:val="24"/>
          <w:szCs w:val="24"/>
        </w:rPr>
        <w:tab/>
        <w:t xml:space="preserve">планировании </w:t>
      </w:r>
      <w:r w:rsidRPr="00424A9E">
        <w:rPr>
          <w:rFonts w:ascii="Times New Roman" w:eastAsia="Times New Roman" w:hAnsi="Times New Roman" w:cs="Times New Roman"/>
          <w:sz w:val="24"/>
          <w:szCs w:val="24"/>
        </w:rPr>
        <w:tab/>
        <w:t xml:space="preserve">нужно </w:t>
      </w:r>
      <w:r w:rsidRPr="00424A9E">
        <w:rPr>
          <w:rFonts w:ascii="Times New Roman" w:eastAsia="Times New Roman" w:hAnsi="Times New Roman" w:cs="Times New Roman"/>
          <w:sz w:val="24"/>
          <w:szCs w:val="24"/>
        </w:rPr>
        <w:tab/>
        <w:t xml:space="preserve">указать, что по каждой теме возможно использовать электронные образовательные ресурсы.  </w:t>
      </w:r>
    </w:p>
    <w:p w:rsidR="00424A9E" w:rsidRDefault="00424A9E" w:rsidP="00424A9E">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sidRPr="00424A9E">
        <w:rPr>
          <w:rFonts w:ascii="Times New Roman" w:eastAsia="Times New Roman" w:hAnsi="Times New Roman" w:cs="Times New Roman"/>
          <w:sz w:val="24"/>
          <w:szCs w:val="24"/>
        </w:rPr>
        <w:t>Требования к рабочим программам теперь едины, и нет отдельных норм для рабочих программ внеурочной деятельности. Но в описании к учебным курсам такой деятельности обязательно нужно указать форму проведения занятия (п. 31.1 ФГОС НОО, п. 32.1 ФГОС ООО)</w:t>
      </w:r>
    </w:p>
    <w:p w:rsidR="00424A9E" w:rsidRDefault="00424A9E" w:rsidP="00061DF1">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p>
    <w:p w:rsidR="00424A9E" w:rsidRDefault="00424A9E" w:rsidP="00424A9E">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Нормативные документы</w:t>
      </w:r>
    </w:p>
    <w:p w:rsidR="00424A9E" w:rsidRPr="00424A9E" w:rsidRDefault="00424A9E" w:rsidP="00903C86">
      <w:pPr>
        <w:widowControl w:val="0"/>
        <w:autoSpaceDE w:val="0"/>
        <w:autoSpaceDN w:val="0"/>
        <w:spacing w:after="0" w:line="360" w:lineRule="auto"/>
        <w:ind w:left="-1134" w:right="285" w:firstLine="1134"/>
        <w:jc w:val="both"/>
        <w:rPr>
          <w:rFonts w:ascii="Times New Roman" w:eastAsia="Times New Roman" w:hAnsi="Times New Roman" w:cs="Times New Roman"/>
          <w:sz w:val="24"/>
          <w:szCs w:val="24"/>
        </w:rPr>
      </w:pPr>
      <w:r w:rsidRPr="00424A9E">
        <w:rPr>
          <w:rFonts w:ascii="Times New Roman" w:eastAsia="Times New Roman" w:hAnsi="Times New Roman" w:cs="Times New Roman"/>
          <w:sz w:val="24"/>
          <w:szCs w:val="24"/>
        </w:rPr>
        <w:t>Приказ Министерства просвещения Российской Федерации от 31.05.2021 № 286 "Об утверждении федерального образовательного стандарта начального общего образования";</w:t>
      </w:r>
    </w:p>
    <w:p w:rsidR="00424A9E" w:rsidRPr="00424A9E" w:rsidRDefault="00424A9E" w:rsidP="00903C86">
      <w:pPr>
        <w:widowControl w:val="0"/>
        <w:autoSpaceDE w:val="0"/>
        <w:autoSpaceDN w:val="0"/>
        <w:spacing w:after="0" w:line="360" w:lineRule="auto"/>
        <w:ind w:left="-1134" w:right="285" w:firstLine="1134"/>
        <w:jc w:val="both"/>
        <w:rPr>
          <w:rFonts w:ascii="Times New Roman" w:eastAsia="Times New Roman" w:hAnsi="Times New Roman" w:cs="Times New Roman"/>
          <w:sz w:val="24"/>
          <w:szCs w:val="24"/>
        </w:rPr>
      </w:pPr>
      <w:r w:rsidRPr="00424A9E">
        <w:rPr>
          <w:rFonts w:ascii="Times New Roman" w:eastAsia="Times New Roman" w:hAnsi="Times New Roman" w:cs="Times New Roman"/>
          <w:sz w:val="24"/>
          <w:szCs w:val="24"/>
        </w:rPr>
        <w:t>Приказ Министерства просвещения Российской Федерации от 31.05.2021 № 287 "Об утверждении федерального образовательного стандарта основного общего образования". </w:t>
      </w:r>
    </w:p>
    <w:p w:rsidR="00424A9E" w:rsidRPr="00424A9E" w:rsidRDefault="00424A9E" w:rsidP="00903C86">
      <w:pPr>
        <w:widowControl w:val="0"/>
        <w:autoSpaceDE w:val="0"/>
        <w:autoSpaceDN w:val="0"/>
        <w:spacing w:after="0" w:line="360" w:lineRule="auto"/>
        <w:ind w:left="-1134" w:right="285" w:firstLine="1134"/>
        <w:jc w:val="both"/>
        <w:rPr>
          <w:rFonts w:ascii="Times New Roman" w:eastAsia="Times New Roman" w:hAnsi="Times New Roman" w:cs="Times New Roman"/>
          <w:sz w:val="24"/>
          <w:szCs w:val="24"/>
        </w:rPr>
      </w:pPr>
      <w:r w:rsidRPr="00424A9E">
        <w:rPr>
          <w:rFonts w:ascii="Times New Roman" w:eastAsia="Times New Roman" w:hAnsi="Times New Roman" w:cs="Times New Roman"/>
          <w:sz w:val="24"/>
          <w:szCs w:val="24"/>
        </w:rPr>
        <w:t>Информационно-методическое письмо о введении государственных образовательных стандартов начального и основного общего образования от 15.02.2022 № АЗ-113/03</w:t>
      </w:r>
    </w:p>
    <w:p w:rsidR="00424A9E" w:rsidRPr="00424A9E" w:rsidRDefault="00424A9E" w:rsidP="00903C86">
      <w:pPr>
        <w:widowControl w:val="0"/>
        <w:autoSpaceDE w:val="0"/>
        <w:autoSpaceDN w:val="0"/>
        <w:spacing w:after="0" w:line="360" w:lineRule="auto"/>
        <w:ind w:left="-1134" w:right="285" w:firstLine="1134"/>
        <w:jc w:val="both"/>
        <w:rPr>
          <w:rFonts w:ascii="Times New Roman" w:eastAsia="Times New Roman" w:hAnsi="Times New Roman" w:cs="Times New Roman"/>
          <w:sz w:val="24"/>
          <w:szCs w:val="24"/>
        </w:rPr>
      </w:pPr>
      <w:r w:rsidRPr="00424A9E">
        <w:rPr>
          <w:rFonts w:ascii="Times New Roman" w:eastAsia="Times New Roman" w:hAnsi="Times New Roman" w:cs="Times New Roman"/>
          <w:sz w:val="24"/>
          <w:szCs w:val="24"/>
        </w:rPr>
        <w:t xml:space="preserve">О формировании системы управления процессами по введению </w:t>
      </w:r>
      <w:proofErr w:type="gramStart"/>
      <w:r w:rsidRPr="00424A9E">
        <w:rPr>
          <w:rFonts w:ascii="Times New Roman" w:eastAsia="Times New Roman" w:hAnsi="Times New Roman" w:cs="Times New Roman"/>
          <w:sz w:val="24"/>
          <w:szCs w:val="24"/>
        </w:rPr>
        <w:t>обновлённых</w:t>
      </w:r>
      <w:proofErr w:type="gramEnd"/>
      <w:r w:rsidRPr="00424A9E">
        <w:rPr>
          <w:rFonts w:ascii="Times New Roman" w:eastAsia="Times New Roman" w:hAnsi="Times New Roman" w:cs="Times New Roman"/>
          <w:sz w:val="24"/>
          <w:szCs w:val="24"/>
        </w:rPr>
        <w:t xml:space="preserve"> ФГОС в Российской Федерации</w:t>
      </w:r>
    </w:p>
    <w:p w:rsidR="00903C86" w:rsidRDefault="00424A9E" w:rsidP="00903C86">
      <w:pPr>
        <w:widowControl w:val="0"/>
        <w:autoSpaceDE w:val="0"/>
        <w:autoSpaceDN w:val="0"/>
        <w:spacing w:after="0" w:line="360" w:lineRule="auto"/>
        <w:ind w:left="-1134" w:right="285" w:firstLine="1134"/>
        <w:jc w:val="both"/>
        <w:rPr>
          <w:rFonts w:ascii="Times New Roman" w:eastAsia="Times New Roman" w:hAnsi="Times New Roman" w:cs="Times New Roman"/>
          <w:sz w:val="24"/>
          <w:szCs w:val="24"/>
        </w:rPr>
      </w:pPr>
      <w:r w:rsidRPr="00424A9E">
        <w:rPr>
          <w:rFonts w:ascii="Times New Roman" w:eastAsia="Times New Roman" w:hAnsi="Times New Roman" w:cs="Times New Roman"/>
          <w:sz w:val="24"/>
          <w:szCs w:val="24"/>
        </w:rPr>
        <w:t>Примерная основная образовательная программа основного общего образования</w:t>
      </w:r>
      <w:r w:rsidRPr="00424A9E">
        <w:rPr>
          <w:rFonts w:ascii="Times New Roman" w:eastAsia="Times New Roman" w:hAnsi="Times New Roman" w:cs="Times New Roman"/>
          <w:sz w:val="24"/>
          <w:szCs w:val="24"/>
        </w:rPr>
        <w:br/>
        <w:t>Одобрена решением федерального учебно-методического объединения по общему образованию, протокол от 18 марта 2022 г. № 1/22</w:t>
      </w:r>
    </w:p>
    <w:p w:rsidR="00424A9E" w:rsidRDefault="00424A9E" w:rsidP="00903C86">
      <w:pPr>
        <w:widowControl w:val="0"/>
        <w:autoSpaceDE w:val="0"/>
        <w:autoSpaceDN w:val="0"/>
        <w:spacing w:after="0" w:line="360" w:lineRule="auto"/>
        <w:ind w:left="-1134" w:right="285" w:firstLine="1134"/>
        <w:jc w:val="both"/>
        <w:rPr>
          <w:rFonts w:ascii="Times New Roman" w:eastAsia="Times New Roman" w:hAnsi="Times New Roman" w:cs="Times New Roman"/>
          <w:sz w:val="24"/>
          <w:szCs w:val="24"/>
        </w:rPr>
      </w:pPr>
      <w:r w:rsidRPr="00424A9E">
        <w:rPr>
          <w:rFonts w:ascii="Times New Roman" w:eastAsia="Times New Roman" w:hAnsi="Times New Roman" w:cs="Times New Roman"/>
          <w:sz w:val="24"/>
          <w:szCs w:val="24"/>
        </w:rPr>
        <w:t xml:space="preserve">Институт </w:t>
      </w:r>
      <w:proofErr w:type="gramStart"/>
      <w:r w:rsidRPr="00424A9E">
        <w:rPr>
          <w:rFonts w:ascii="Times New Roman" w:eastAsia="Times New Roman" w:hAnsi="Times New Roman" w:cs="Times New Roman"/>
          <w:sz w:val="24"/>
          <w:szCs w:val="24"/>
        </w:rPr>
        <w:t>стратегии развития образования Российской Академии образования</w:t>
      </w:r>
      <w:proofErr w:type="gramEnd"/>
      <w:r w:rsidRPr="00424A9E">
        <w:rPr>
          <w:rFonts w:ascii="Times New Roman" w:eastAsia="Times New Roman" w:hAnsi="Times New Roman" w:cs="Times New Roman"/>
          <w:sz w:val="24"/>
          <w:szCs w:val="24"/>
        </w:rPr>
        <w:t>.</w:t>
      </w:r>
      <w:r w:rsidRPr="00424A9E">
        <w:rPr>
          <w:rFonts w:ascii="Times New Roman" w:eastAsia="Times New Roman" w:hAnsi="Times New Roman" w:cs="Times New Roman"/>
          <w:sz w:val="24"/>
          <w:szCs w:val="24"/>
        </w:rPr>
        <w:br/>
        <w:t>Конструктор рабочих программ – https://edsoo.ru/constructor</w:t>
      </w:r>
    </w:p>
    <w:p w:rsidR="004C05FA" w:rsidRDefault="004C05FA" w:rsidP="00061DF1">
      <w:pPr>
        <w:widowControl w:val="0"/>
        <w:autoSpaceDE w:val="0"/>
        <w:autoSpaceDN w:val="0"/>
        <w:spacing w:after="0" w:line="360" w:lineRule="auto"/>
        <w:ind w:left="-1134" w:right="285" w:firstLine="1943"/>
        <w:jc w:val="both"/>
        <w:rPr>
          <w:rFonts w:ascii="Times New Roman" w:eastAsia="Times New Roman" w:hAnsi="Times New Roman" w:cs="Times New Roman"/>
          <w:sz w:val="24"/>
          <w:szCs w:val="24"/>
        </w:rPr>
      </w:pPr>
    </w:p>
    <w:p w:rsidR="006C61B2" w:rsidRPr="00F36B5D" w:rsidRDefault="006C61B2" w:rsidP="00061DF1">
      <w:pPr>
        <w:ind w:left="-1134" w:firstLine="1943"/>
        <w:rPr>
          <w:rFonts w:ascii="Times New Roman" w:hAnsi="Times New Roman" w:cs="Times New Roman"/>
          <w:sz w:val="18"/>
          <w:szCs w:val="18"/>
        </w:rPr>
      </w:pPr>
    </w:p>
    <w:sectPr w:rsidR="006C61B2" w:rsidRPr="00F36B5D" w:rsidSect="00F55ED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795"/>
    <w:multiLevelType w:val="hybridMultilevel"/>
    <w:tmpl w:val="00B80800"/>
    <w:lvl w:ilvl="0" w:tplc="30349CE6">
      <w:start w:val="1"/>
      <w:numFmt w:val="bullet"/>
      <w:lvlText w:val="•"/>
      <w:lvlJc w:val="left"/>
      <w:pPr>
        <w:tabs>
          <w:tab w:val="num" w:pos="720"/>
        </w:tabs>
        <w:ind w:left="720" w:hanging="360"/>
      </w:pPr>
      <w:rPr>
        <w:rFonts w:ascii="Arial" w:hAnsi="Arial" w:hint="default"/>
      </w:rPr>
    </w:lvl>
    <w:lvl w:ilvl="1" w:tplc="D092EE7C" w:tentative="1">
      <w:start w:val="1"/>
      <w:numFmt w:val="bullet"/>
      <w:lvlText w:val="•"/>
      <w:lvlJc w:val="left"/>
      <w:pPr>
        <w:tabs>
          <w:tab w:val="num" w:pos="1440"/>
        </w:tabs>
        <w:ind w:left="1440" w:hanging="360"/>
      </w:pPr>
      <w:rPr>
        <w:rFonts w:ascii="Arial" w:hAnsi="Arial" w:hint="default"/>
      </w:rPr>
    </w:lvl>
    <w:lvl w:ilvl="2" w:tplc="934C3860" w:tentative="1">
      <w:start w:val="1"/>
      <w:numFmt w:val="bullet"/>
      <w:lvlText w:val="•"/>
      <w:lvlJc w:val="left"/>
      <w:pPr>
        <w:tabs>
          <w:tab w:val="num" w:pos="2160"/>
        </w:tabs>
        <w:ind w:left="2160" w:hanging="360"/>
      </w:pPr>
      <w:rPr>
        <w:rFonts w:ascii="Arial" w:hAnsi="Arial" w:hint="default"/>
      </w:rPr>
    </w:lvl>
    <w:lvl w:ilvl="3" w:tplc="35A0B294" w:tentative="1">
      <w:start w:val="1"/>
      <w:numFmt w:val="bullet"/>
      <w:lvlText w:val="•"/>
      <w:lvlJc w:val="left"/>
      <w:pPr>
        <w:tabs>
          <w:tab w:val="num" w:pos="2880"/>
        </w:tabs>
        <w:ind w:left="2880" w:hanging="360"/>
      </w:pPr>
      <w:rPr>
        <w:rFonts w:ascii="Arial" w:hAnsi="Arial" w:hint="default"/>
      </w:rPr>
    </w:lvl>
    <w:lvl w:ilvl="4" w:tplc="568004A6" w:tentative="1">
      <w:start w:val="1"/>
      <w:numFmt w:val="bullet"/>
      <w:lvlText w:val="•"/>
      <w:lvlJc w:val="left"/>
      <w:pPr>
        <w:tabs>
          <w:tab w:val="num" w:pos="3600"/>
        </w:tabs>
        <w:ind w:left="3600" w:hanging="360"/>
      </w:pPr>
      <w:rPr>
        <w:rFonts w:ascii="Arial" w:hAnsi="Arial" w:hint="default"/>
      </w:rPr>
    </w:lvl>
    <w:lvl w:ilvl="5" w:tplc="C0644B34" w:tentative="1">
      <w:start w:val="1"/>
      <w:numFmt w:val="bullet"/>
      <w:lvlText w:val="•"/>
      <w:lvlJc w:val="left"/>
      <w:pPr>
        <w:tabs>
          <w:tab w:val="num" w:pos="4320"/>
        </w:tabs>
        <w:ind w:left="4320" w:hanging="360"/>
      </w:pPr>
      <w:rPr>
        <w:rFonts w:ascii="Arial" w:hAnsi="Arial" w:hint="default"/>
      </w:rPr>
    </w:lvl>
    <w:lvl w:ilvl="6" w:tplc="6F0801CC" w:tentative="1">
      <w:start w:val="1"/>
      <w:numFmt w:val="bullet"/>
      <w:lvlText w:val="•"/>
      <w:lvlJc w:val="left"/>
      <w:pPr>
        <w:tabs>
          <w:tab w:val="num" w:pos="5040"/>
        </w:tabs>
        <w:ind w:left="5040" w:hanging="360"/>
      </w:pPr>
      <w:rPr>
        <w:rFonts w:ascii="Arial" w:hAnsi="Arial" w:hint="default"/>
      </w:rPr>
    </w:lvl>
    <w:lvl w:ilvl="7" w:tplc="64822B84" w:tentative="1">
      <w:start w:val="1"/>
      <w:numFmt w:val="bullet"/>
      <w:lvlText w:val="•"/>
      <w:lvlJc w:val="left"/>
      <w:pPr>
        <w:tabs>
          <w:tab w:val="num" w:pos="5760"/>
        </w:tabs>
        <w:ind w:left="5760" w:hanging="360"/>
      </w:pPr>
      <w:rPr>
        <w:rFonts w:ascii="Arial" w:hAnsi="Arial" w:hint="default"/>
      </w:rPr>
    </w:lvl>
    <w:lvl w:ilvl="8" w:tplc="C29ED24E" w:tentative="1">
      <w:start w:val="1"/>
      <w:numFmt w:val="bullet"/>
      <w:lvlText w:val="•"/>
      <w:lvlJc w:val="left"/>
      <w:pPr>
        <w:tabs>
          <w:tab w:val="num" w:pos="6480"/>
        </w:tabs>
        <w:ind w:left="6480" w:hanging="360"/>
      </w:pPr>
      <w:rPr>
        <w:rFonts w:ascii="Arial" w:hAnsi="Arial" w:hint="default"/>
      </w:rPr>
    </w:lvl>
  </w:abstractNum>
  <w:abstractNum w:abstractNumId="1">
    <w:nsid w:val="01E969F2"/>
    <w:multiLevelType w:val="hybridMultilevel"/>
    <w:tmpl w:val="5DA634BA"/>
    <w:lvl w:ilvl="0" w:tplc="52DEA584">
      <w:numFmt w:val="bullet"/>
      <w:lvlText w:val="-"/>
      <w:lvlJc w:val="left"/>
      <w:pPr>
        <w:ind w:left="138" w:hanging="257"/>
      </w:pPr>
      <w:rPr>
        <w:rFonts w:ascii="Arial" w:eastAsia="Arial" w:hAnsi="Arial" w:cs="Arial" w:hint="default"/>
        <w:b w:val="0"/>
        <w:bCs w:val="0"/>
        <w:i w:val="0"/>
        <w:iCs w:val="0"/>
        <w:w w:val="99"/>
        <w:sz w:val="42"/>
        <w:szCs w:val="42"/>
        <w:lang w:val="ru-RU" w:eastAsia="en-US" w:bidi="ar-SA"/>
      </w:rPr>
    </w:lvl>
    <w:lvl w:ilvl="1" w:tplc="6B865A7C">
      <w:numFmt w:val="bullet"/>
      <w:lvlText w:val="•"/>
      <w:lvlJc w:val="left"/>
      <w:pPr>
        <w:ind w:left="1684" w:hanging="361"/>
      </w:pPr>
      <w:rPr>
        <w:rFonts w:ascii="Arial" w:eastAsia="Arial" w:hAnsi="Arial" w:cs="Arial" w:hint="default"/>
        <w:b w:val="0"/>
        <w:bCs w:val="0"/>
        <w:i w:val="0"/>
        <w:iCs w:val="0"/>
        <w:w w:val="99"/>
        <w:sz w:val="56"/>
        <w:szCs w:val="56"/>
        <w:lang w:val="ru-RU" w:eastAsia="en-US" w:bidi="ar-SA"/>
      </w:rPr>
    </w:lvl>
    <w:lvl w:ilvl="2" w:tplc="AA02B7D0">
      <w:numFmt w:val="bullet"/>
      <w:lvlText w:val="•"/>
      <w:lvlJc w:val="left"/>
      <w:pPr>
        <w:ind w:left="2476" w:hanging="361"/>
      </w:pPr>
      <w:rPr>
        <w:rFonts w:hint="default"/>
        <w:lang w:val="ru-RU" w:eastAsia="en-US" w:bidi="ar-SA"/>
      </w:rPr>
    </w:lvl>
    <w:lvl w:ilvl="3" w:tplc="152220D2">
      <w:numFmt w:val="bullet"/>
      <w:lvlText w:val="•"/>
      <w:lvlJc w:val="left"/>
      <w:pPr>
        <w:ind w:left="3272" w:hanging="361"/>
      </w:pPr>
      <w:rPr>
        <w:rFonts w:hint="default"/>
        <w:lang w:val="ru-RU" w:eastAsia="en-US" w:bidi="ar-SA"/>
      </w:rPr>
    </w:lvl>
    <w:lvl w:ilvl="4" w:tplc="589A9408">
      <w:numFmt w:val="bullet"/>
      <w:lvlText w:val="•"/>
      <w:lvlJc w:val="left"/>
      <w:pPr>
        <w:ind w:left="4069" w:hanging="361"/>
      </w:pPr>
      <w:rPr>
        <w:rFonts w:hint="default"/>
        <w:lang w:val="ru-RU" w:eastAsia="en-US" w:bidi="ar-SA"/>
      </w:rPr>
    </w:lvl>
    <w:lvl w:ilvl="5" w:tplc="67E64DD6">
      <w:numFmt w:val="bullet"/>
      <w:lvlText w:val="•"/>
      <w:lvlJc w:val="left"/>
      <w:pPr>
        <w:ind w:left="4865" w:hanging="361"/>
      </w:pPr>
      <w:rPr>
        <w:rFonts w:hint="default"/>
        <w:lang w:val="ru-RU" w:eastAsia="en-US" w:bidi="ar-SA"/>
      </w:rPr>
    </w:lvl>
    <w:lvl w:ilvl="6" w:tplc="6658A766">
      <w:numFmt w:val="bullet"/>
      <w:lvlText w:val="•"/>
      <w:lvlJc w:val="left"/>
      <w:pPr>
        <w:ind w:left="5661" w:hanging="361"/>
      </w:pPr>
      <w:rPr>
        <w:rFonts w:hint="default"/>
        <w:lang w:val="ru-RU" w:eastAsia="en-US" w:bidi="ar-SA"/>
      </w:rPr>
    </w:lvl>
    <w:lvl w:ilvl="7" w:tplc="7B2470AC">
      <w:numFmt w:val="bullet"/>
      <w:lvlText w:val="•"/>
      <w:lvlJc w:val="left"/>
      <w:pPr>
        <w:ind w:left="6458" w:hanging="361"/>
      </w:pPr>
      <w:rPr>
        <w:rFonts w:hint="default"/>
        <w:lang w:val="ru-RU" w:eastAsia="en-US" w:bidi="ar-SA"/>
      </w:rPr>
    </w:lvl>
    <w:lvl w:ilvl="8" w:tplc="08FC1F6E">
      <w:numFmt w:val="bullet"/>
      <w:lvlText w:val="•"/>
      <w:lvlJc w:val="left"/>
      <w:pPr>
        <w:ind w:left="7254" w:hanging="361"/>
      </w:pPr>
      <w:rPr>
        <w:rFonts w:hint="default"/>
        <w:lang w:val="ru-RU" w:eastAsia="en-US" w:bidi="ar-SA"/>
      </w:rPr>
    </w:lvl>
  </w:abstractNum>
  <w:abstractNum w:abstractNumId="2">
    <w:nsid w:val="07574CBA"/>
    <w:multiLevelType w:val="hybridMultilevel"/>
    <w:tmpl w:val="96CEC356"/>
    <w:lvl w:ilvl="0" w:tplc="769E1226">
      <w:numFmt w:val="bullet"/>
      <w:lvlText w:val="•"/>
      <w:lvlJc w:val="left"/>
      <w:pPr>
        <w:ind w:left="1324" w:hanging="409"/>
      </w:pPr>
      <w:rPr>
        <w:rFonts w:ascii="Calibri" w:eastAsia="Calibri" w:hAnsi="Calibri" w:cs="Calibri" w:hint="default"/>
        <w:b w:val="0"/>
        <w:bCs w:val="0"/>
        <w:i w:val="0"/>
        <w:iCs w:val="0"/>
        <w:w w:val="99"/>
        <w:sz w:val="56"/>
        <w:szCs w:val="56"/>
        <w:lang w:val="ru-RU" w:eastAsia="en-US" w:bidi="ar-SA"/>
      </w:rPr>
    </w:lvl>
    <w:lvl w:ilvl="1" w:tplc="AAD43A5E">
      <w:numFmt w:val="bullet"/>
      <w:lvlText w:val="•"/>
      <w:lvlJc w:val="left"/>
      <w:pPr>
        <w:ind w:left="3082" w:hanging="409"/>
      </w:pPr>
      <w:rPr>
        <w:rFonts w:hint="default"/>
        <w:lang w:val="ru-RU" w:eastAsia="en-US" w:bidi="ar-SA"/>
      </w:rPr>
    </w:lvl>
    <w:lvl w:ilvl="2" w:tplc="89DAF118">
      <w:numFmt w:val="bullet"/>
      <w:lvlText w:val="•"/>
      <w:lvlJc w:val="left"/>
      <w:pPr>
        <w:ind w:left="4844" w:hanging="409"/>
      </w:pPr>
      <w:rPr>
        <w:rFonts w:hint="default"/>
        <w:lang w:val="ru-RU" w:eastAsia="en-US" w:bidi="ar-SA"/>
      </w:rPr>
    </w:lvl>
    <w:lvl w:ilvl="3" w:tplc="BDA85786">
      <w:numFmt w:val="bullet"/>
      <w:lvlText w:val="•"/>
      <w:lvlJc w:val="left"/>
      <w:pPr>
        <w:ind w:left="6606" w:hanging="409"/>
      </w:pPr>
      <w:rPr>
        <w:rFonts w:hint="default"/>
        <w:lang w:val="ru-RU" w:eastAsia="en-US" w:bidi="ar-SA"/>
      </w:rPr>
    </w:lvl>
    <w:lvl w:ilvl="4" w:tplc="3E327544">
      <w:numFmt w:val="bullet"/>
      <w:lvlText w:val="•"/>
      <w:lvlJc w:val="left"/>
      <w:pPr>
        <w:ind w:left="8368" w:hanging="409"/>
      </w:pPr>
      <w:rPr>
        <w:rFonts w:hint="default"/>
        <w:lang w:val="ru-RU" w:eastAsia="en-US" w:bidi="ar-SA"/>
      </w:rPr>
    </w:lvl>
    <w:lvl w:ilvl="5" w:tplc="26D6275C">
      <w:numFmt w:val="bullet"/>
      <w:lvlText w:val="•"/>
      <w:lvlJc w:val="left"/>
      <w:pPr>
        <w:ind w:left="10130" w:hanging="409"/>
      </w:pPr>
      <w:rPr>
        <w:rFonts w:hint="default"/>
        <w:lang w:val="ru-RU" w:eastAsia="en-US" w:bidi="ar-SA"/>
      </w:rPr>
    </w:lvl>
    <w:lvl w:ilvl="6" w:tplc="3EBE8008">
      <w:numFmt w:val="bullet"/>
      <w:lvlText w:val="•"/>
      <w:lvlJc w:val="left"/>
      <w:pPr>
        <w:ind w:left="11892" w:hanging="409"/>
      </w:pPr>
      <w:rPr>
        <w:rFonts w:hint="default"/>
        <w:lang w:val="ru-RU" w:eastAsia="en-US" w:bidi="ar-SA"/>
      </w:rPr>
    </w:lvl>
    <w:lvl w:ilvl="7" w:tplc="434AEFD6">
      <w:numFmt w:val="bullet"/>
      <w:lvlText w:val="•"/>
      <w:lvlJc w:val="left"/>
      <w:pPr>
        <w:ind w:left="13654" w:hanging="409"/>
      </w:pPr>
      <w:rPr>
        <w:rFonts w:hint="default"/>
        <w:lang w:val="ru-RU" w:eastAsia="en-US" w:bidi="ar-SA"/>
      </w:rPr>
    </w:lvl>
    <w:lvl w:ilvl="8" w:tplc="7556DE82">
      <w:numFmt w:val="bullet"/>
      <w:lvlText w:val="•"/>
      <w:lvlJc w:val="left"/>
      <w:pPr>
        <w:ind w:left="15416" w:hanging="409"/>
      </w:pPr>
      <w:rPr>
        <w:rFonts w:hint="default"/>
        <w:lang w:val="ru-RU" w:eastAsia="en-US" w:bidi="ar-SA"/>
      </w:rPr>
    </w:lvl>
  </w:abstractNum>
  <w:abstractNum w:abstractNumId="3">
    <w:nsid w:val="14F4036D"/>
    <w:multiLevelType w:val="hybridMultilevel"/>
    <w:tmpl w:val="4AAE8558"/>
    <w:lvl w:ilvl="0" w:tplc="0766485A">
      <w:numFmt w:val="bullet"/>
      <w:lvlText w:val=""/>
      <w:lvlJc w:val="left"/>
      <w:pPr>
        <w:ind w:left="844" w:hanging="346"/>
      </w:pPr>
      <w:rPr>
        <w:rFonts w:ascii="Wingdings" w:eastAsia="Wingdings" w:hAnsi="Wingdings" w:cs="Wingdings" w:hint="default"/>
        <w:w w:val="100"/>
        <w:lang w:val="ru-RU" w:eastAsia="en-US" w:bidi="ar-SA"/>
      </w:rPr>
    </w:lvl>
    <w:lvl w:ilvl="1" w:tplc="29CE11DC">
      <w:numFmt w:val="bullet"/>
      <w:lvlText w:val="•"/>
      <w:lvlJc w:val="left"/>
      <w:pPr>
        <w:ind w:left="1645" w:hanging="346"/>
      </w:pPr>
      <w:rPr>
        <w:lang w:val="ru-RU" w:eastAsia="en-US" w:bidi="ar-SA"/>
      </w:rPr>
    </w:lvl>
    <w:lvl w:ilvl="2" w:tplc="74A68080">
      <w:numFmt w:val="bullet"/>
      <w:lvlText w:val="•"/>
      <w:lvlJc w:val="left"/>
      <w:pPr>
        <w:ind w:left="2451" w:hanging="346"/>
      </w:pPr>
      <w:rPr>
        <w:lang w:val="ru-RU" w:eastAsia="en-US" w:bidi="ar-SA"/>
      </w:rPr>
    </w:lvl>
    <w:lvl w:ilvl="3" w:tplc="1FC886F8">
      <w:numFmt w:val="bullet"/>
      <w:lvlText w:val="•"/>
      <w:lvlJc w:val="left"/>
      <w:pPr>
        <w:ind w:left="3257" w:hanging="346"/>
      </w:pPr>
      <w:rPr>
        <w:lang w:val="ru-RU" w:eastAsia="en-US" w:bidi="ar-SA"/>
      </w:rPr>
    </w:lvl>
    <w:lvl w:ilvl="4" w:tplc="7F0C8EB4">
      <w:numFmt w:val="bullet"/>
      <w:lvlText w:val="•"/>
      <w:lvlJc w:val="left"/>
      <w:pPr>
        <w:ind w:left="4063" w:hanging="346"/>
      </w:pPr>
      <w:rPr>
        <w:lang w:val="ru-RU" w:eastAsia="en-US" w:bidi="ar-SA"/>
      </w:rPr>
    </w:lvl>
    <w:lvl w:ilvl="5" w:tplc="FE7C89CE">
      <w:numFmt w:val="bullet"/>
      <w:lvlText w:val="•"/>
      <w:lvlJc w:val="left"/>
      <w:pPr>
        <w:ind w:left="4869" w:hanging="346"/>
      </w:pPr>
      <w:rPr>
        <w:lang w:val="ru-RU" w:eastAsia="en-US" w:bidi="ar-SA"/>
      </w:rPr>
    </w:lvl>
    <w:lvl w:ilvl="6" w:tplc="27A2CBE0">
      <w:numFmt w:val="bullet"/>
      <w:lvlText w:val="•"/>
      <w:lvlJc w:val="left"/>
      <w:pPr>
        <w:ind w:left="5675" w:hanging="346"/>
      </w:pPr>
      <w:rPr>
        <w:lang w:val="ru-RU" w:eastAsia="en-US" w:bidi="ar-SA"/>
      </w:rPr>
    </w:lvl>
    <w:lvl w:ilvl="7" w:tplc="0F20C44E">
      <w:numFmt w:val="bullet"/>
      <w:lvlText w:val="•"/>
      <w:lvlJc w:val="left"/>
      <w:pPr>
        <w:ind w:left="6481" w:hanging="346"/>
      </w:pPr>
      <w:rPr>
        <w:lang w:val="ru-RU" w:eastAsia="en-US" w:bidi="ar-SA"/>
      </w:rPr>
    </w:lvl>
    <w:lvl w:ilvl="8" w:tplc="759EAD40">
      <w:numFmt w:val="bullet"/>
      <w:lvlText w:val="•"/>
      <w:lvlJc w:val="left"/>
      <w:pPr>
        <w:ind w:left="7286" w:hanging="346"/>
      </w:pPr>
      <w:rPr>
        <w:lang w:val="ru-RU" w:eastAsia="en-US" w:bidi="ar-SA"/>
      </w:rPr>
    </w:lvl>
  </w:abstractNum>
  <w:abstractNum w:abstractNumId="4">
    <w:nsid w:val="352B7667"/>
    <w:multiLevelType w:val="hybridMultilevel"/>
    <w:tmpl w:val="4F561E24"/>
    <w:lvl w:ilvl="0" w:tplc="BC36EF2A">
      <w:numFmt w:val="bullet"/>
      <w:lvlText w:val="-"/>
      <w:lvlJc w:val="left"/>
      <w:pPr>
        <w:ind w:left="1338" w:hanging="293"/>
      </w:pPr>
      <w:rPr>
        <w:rFonts w:ascii="Arial" w:eastAsia="Arial" w:hAnsi="Arial" w:cs="Arial" w:hint="default"/>
        <w:b w:val="0"/>
        <w:bCs w:val="0"/>
        <w:i w:val="0"/>
        <w:iCs w:val="0"/>
        <w:w w:val="99"/>
        <w:sz w:val="48"/>
        <w:szCs w:val="48"/>
        <w:lang w:val="ru-RU" w:eastAsia="en-US" w:bidi="ar-SA"/>
      </w:rPr>
    </w:lvl>
    <w:lvl w:ilvl="1" w:tplc="D6644E8E">
      <w:numFmt w:val="bullet"/>
      <w:lvlText w:val="•"/>
      <w:lvlJc w:val="left"/>
      <w:pPr>
        <w:ind w:left="2186" w:hanging="293"/>
      </w:pPr>
      <w:rPr>
        <w:rFonts w:hint="default"/>
        <w:lang w:val="ru-RU" w:eastAsia="en-US" w:bidi="ar-SA"/>
      </w:rPr>
    </w:lvl>
    <w:lvl w:ilvl="2" w:tplc="F2B49610">
      <w:numFmt w:val="bullet"/>
      <w:lvlText w:val="•"/>
      <w:lvlJc w:val="left"/>
      <w:pPr>
        <w:ind w:left="3033" w:hanging="293"/>
      </w:pPr>
      <w:rPr>
        <w:rFonts w:hint="default"/>
        <w:lang w:val="ru-RU" w:eastAsia="en-US" w:bidi="ar-SA"/>
      </w:rPr>
    </w:lvl>
    <w:lvl w:ilvl="3" w:tplc="48A44D1E">
      <w:numFmt w:val="bullet"/>
      <w:lvlText w:val="•"/>
      <w:lvlJc w:val="left"/>
      <w:pPr>
        <w:ind w:left="3879" w:hanging="293"/>
      </w:pPr>
      <w:rPr>
        <w:rFonts w:hint="default"/>
        <w:lang w:val="ru-RU" w:eastAsia="en-US" w:bidi="ar-SA"/>
      </w:rPr>
    </w:lvl>
    <w:lvl w:ilvl="4" w:tplc="F1584D1C">
      <w:numFmt w:val="bullet"/>
      <w:lvlText w:val="•"/>
      <w:lvlJc w:val="left"/>
      <w:pPr>
        <w:ind w:left="4726" w:hanging="293"/>
      </w:pPr>
      <w:rPr>
        <w:rFonts w:hint="default"/>
        <w:lang w:val="ru-RU" w:eastAsia="en-US" w:bidi="ar-SA"/>
      </w:rPr>
    </w:lvl>
    <w:lvl w:ilvl="5" w:tplc="9B662156">
      <w:numFmt w:val="bullet"/>
      <w:lvlText w:val="•"/>
      <w:lvlJc w:val="left"/>
      <w:pPr>
        <w:ind w:left="5572" w:hanging="293"/>
      </w:pPr>
      <w:rPr>
        <w:rFonts w:hint="default"/>
        <w:lang w:val="ru-RU" w:eastAsia="en-US" w:bidi="ar-SA"/>
      </w:rPr>
    </w:lvl>
    <w:lvl w:ilvl="6" w:tplc="3028F032">
      <w:numFmt w:val="bullet"/>
      <w:lvlText w:val="•"/>
      <w:lvlJc w:val="left"/>
      <w:pPr>
        <w:ind w:left="6419" w:hanging="293"/>
      </w:pPr>
      <w:rPr>
        <w:rFonts w:hint="default"/>
        <w:lang w:val="ru-RU" w:eastAsia="en-US" w:bidi="ar-SA"/>
      </w:rPr>
    </w:lvl>
    <w:lvl w:ilvl="7" w:tplc="2F06540E">
      <w:numFmt w:val="bullet"/>
      <w:lvlText w:val="•"/>
      <w:lvlJc w:val="left"/>
      <w:pPr>
        <w:ind w:left="7265" w:hanging="293"/>
      </w:pPr>
      <w:rPr>
        <w:rFonts w:hint="default"/>
        <w:lang w:val="ru-RU" w:eastAsia="en-US" w:bidi="ar-SA"/>
      </w:rPr>
    </w:lvl>
    <w:lvl w:ilvl="8" w:tplc="3210D6AE">
      <w:numFmt w:val="bullet"/>
      <w:lvlText w:val="•"/>
      <w:lvlJc w:val="left"/>
      <w:pPr>
        <w:ind w:left="8112" w:hanging="293"/>
      </w:pPr>
      <w:rPr>
        <w:rFonts w:hint="default"/>
        <w:lang w:val="ru-RU" w:eastAsia="en-US" w:bidi="ar-SA"/>
      </w:rPr>
    </w:lvl>
  </w:abstractNum>
  <w:abstractNum w:abstractNumId="5">
    <w:nsid w:val="4F081BA8"/>
    <w:multiLevelType w:val="multilevel"/>
    <w:tmpl w:val="4D44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3F6B76"/>
    <w:multiLevelType w:val="hybridMultilevel"/>
    <w:tmpl w:val="D7F42DD0"/>
    <w:lvl w:ilvl="0" w:tplc="D6B45DF4">
      <w:numFmt w:val="bullet"/>
      <w:lvlText w:val="-"/>
      <w:lvlJc w:val="left"/>
      <w:pPr>
        <w:ind w:left="608" w:hanging="344"/>
      </w:pPr>
      <w:rPr>
        <w:rFonts w:ascii="Arial" w:eastAsia="Arial" w:hAnsi="Arial" w:cs="Arial" w:hint="default"/>
        <w:b w:val="0"/>
        <w:bCs w:val="0"/>
        <w:i w:val="0"/>
        <w:iCs w:val="0"/>
        <w:w w:val="99"/>
        <w:sz w:val="56"/>
        <w:szCs w:val="56"/>
        <w:lang w:val="ru-RU" w:eastAsia="en-US" w:bidi="ar-SA"/>
      </w:rPr>
    </w:lvl>
    <w:lvl w:ilvl="1" w:tplc="B5007956">
      <w:numFmt w:val="bullet"/>
      <w:lvlText w:val="•"/>
      <w:lvlJc w:val="left"/>
      <w:pPr>
        <w:ind w:left="1684" w:hanging="479"/>
      </w:pPr>
      <w:rPr>
        <w:rFonts w:ascii="Arial" w:eastAsia="Arial" w:hAnsi="Arial" w:cs="Arial" w:hint="default"/>
        <w:w w:val="100"/>
        <w:lang w:val="ru-RU" w:eastAsia="en-US" w:bidi="ar-SA"/>
      </w:rPr>
    </w:lvl>
    <w:lvl w:ilvl="2" w:tplc="544429F0">
      <w:numFmt w:val="bullet"/>
      <w:lvlText w:val="•"/>
      <w:lvlJc w:val="left"/>
      <w:pPr>
        <w:ind w:left="2682" w:hanging="479"/>
      </w:pPr>
      <w:rPr>
        <w:rFonts w:hint="default"/>
        <w:lang w:val="ru-RU" w:eastAsia="en-US" w:bidi="ar-SA"/>
      </w:rPr>
    </w:lvl>
    <w:lvl w:ilvl="3" w:tplc="4E7AF078">
      <w:numFmt w:val="bullet"/>
      <w:lvlText w:val="•"/>
      <w:lvlJc w:val="left"/>
      <w:pPr>
        <w:ind w:left="3685" w:hanging="479"/>
      </w:pPr>
      <w:rPr>
        <w:rFonts w:hint="default"/>
        <w:lang w:val="ru-RU" w:eastAsia="en-US" w:bidi="ar-SA"/>
      </w:rPr>
    </w:lvl>
    <w:lvl w:ilvl="4" w:tplc="F4841DB4">
      <w:numFmt w:val="bullet"/>
      <w:lvlText w:val="•"/>
      <w:lvlJc w:val="left"/>
      <w:pPr>
        <w:ind w:left="4688" w:hanging="479"/>
      </w:pPr>
      <w:rPr>
        <w:rFonts w:hint="default"/>
        <w:lang w:val="ru-RU" w:eastAsia="en-US" w:bidi="ar-SA"/>
      </w:rPr>
    </w:lvl>
    <w:lvl w:ilvl="5" w:tplc="017EB962">
      <w:numFmt w:val="bullet"/>
      <w:lvlText w:val="•"/>
      <w:lvlJc w:val="left"/>
      <w:pPr>
        <w:ind w:left="5691" w:hanging="479"/>
      </w:pPr>
      <w:rPr>
        <w:rFonts w:hint="default"/>
        <w:lang w:val="ru-RU" w:eastAsia="en-US" w:bidi="ar-SA"/>
      </w:rPr>
    </w:lvl>
    <w:lvl w:ilvl="6" w:tplc="70BC4FBC">
      <w:numFmt w:val="bullet"/>
      <w:lvlText w:val="•"/>
      <w:lvlJc w:val="left"/>
      <w:pPr>
        <w:ind w:left="6694" w:hanging="479"/>
      </w:pPr>
      <w:rPr>
        <w:rFonts w:hint="default"/>
        <w:lang w:val="ru-RU" w:eastAsia="en-US" w:bidi="ar-SA"/>
      </w:rPr>
    </w:lvl>
    <w:lvl w:ilvl="7" w:tplc="6B1ED8AE">
      <w:numFmt w:val="bullet"/>
      <w:lvlText w:val="•"/>
      <w:lvlJc w:val="left"/>
      <w:pPr>
        <w:ind w:left="7697" w:hanging="479"/>
      </w:pPr>
      <w:rPr>
        <w:rFonts w:hint="default"/>
        <w:lang w:val="ru-RU" w:eastAsia="en-US" w:bidi="ar-SA"/>
      </w:rPr>
    </w:lvl>
    <w:lvl w:ilvl="8" w:tplc="13921434">
      <w:numFmt w:val="bullet"/>
      <w:lvlText w:val="•"/>
      <w:lvlJc w:val="left"/>
      <w:pPr>
        <w:ind w:left="8700" w:hanging="479"/>
      </w:pPr>
      <w:rPr>
        <w:rFonts w:hint="default"/>
        <w:lang w:val="ru-RU" w:eastAsia="en-US" w:bidi="ar-SA"/>
      </w:rPr>
    </w:lvl>
  </w:abstractNum>
  <w:abstractNum w:abstractNumId="7">
    <w:nsid w:val="6C011E9D"/>
    <w:multiLevelType w:val="multilevel"/>
    <w:tmpl w:val="3B34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D6"/>
    <w:rsid w:val="00061DF1"/>
    <w:rsid w:val="00074F59"/>
    <w:rsid w:val="000D17C3"/>
    <w:rsid w:val="00147836"/>
    <w:rsid w:val="001F69D5"/>
    <w:rsid w:val="00202BB3"/>
    <w:rsid w:val="00256299"/>
    <w:rsid w:val="00296AD9"/>
    <w:rsid w:val="00326A88"/>
    <w:rsid w:val="00365684"/>
    <w:rsid w:val="00424A9E"/>
    <w:rsid w:val="004C05FA"/>
    <w:rsid w:val="004C0BAA"/>
    <w:rsid w:val="005941FD"/>
    <w:rsid w:val="005E785A"/>
    <w:rsid w:val="005F0C65"/>
    <w:rsid w:val="00635B28"/>
    <w:rsid w:val="00682983"/>
    <w:rsid w:val="006B4B06"/>
    <w:rsid w:val="006C61B2"/>
    <w:rsid w:val="006D0260"/>
    <w:rsid w:val="00711E96"/>
    <w:rsid w:val="007F1A9F"/>
    <w:rsid w:val="0081798A"/>
    <w:rsid w:val="00837663"/>
    <w:rsid w:val="00843026"/>
    <w:rsid w:val="008759BA"/>
    <w:rsid w:val="00897374"/>
    <w:rsid w:val="008B70D6"/>
    <w:rsid w:val="00903C86"/>
    <w:rsid w:val="009C5A4A"/>
    <w:rsid w:val="00A15B08"/>
    <w:rsid w:val="00A82B70"/>
    <w:rsid w:val="00A9015F"/>
    <w:rsid w:val="00BA3E65"/>
    <w:rsid w:val="00C20A07"/>
    <w:rsid w:val="00C56E7C"/>
    <w:rsid w:val="00C84C2F"/>
    <w:rsid w:val="00C92A2D"/>
    <w:rsid w:val="00D00ABF"/>
    <w:rsid w:val="00ED4363"/>
    <w:rsid w:val="00F36B5D"/>
    <w:rsid w:val="00F5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E96"/>
    <w:pPr>
      <w:ind w:left="720"/>
      <w:contextualSpacing/>
    </w:pPr>
  </w:style>
  <w:style w:type="paragraph" w:styleId="a4">
    <w:name w:val="Normal (Web)"/>
    <w:basedOn w:val="a"/>
    <w:uiPriority w:val="99"/>
    <w:semiHidden/>
    <w:unhideWhenUsed/>
    <w:rsid w:val="00711E96"/>
    <w:rPr>
      <w:rFonts w:ascii="Times New Roman" w:hAnsi="Times New Roman" w:cs="Times New Roman"/>
      <w:sz w:val="24"/>
      <w:szCs w:val="24"/>
    </w:rPr>
  </w:style>
  <w:style w:type="paragraph" w:styleId="a5">
    <w:name w:val="Balloon Text"/>
    <w:basedOn w:val="a"/>
    <w:link w:val="a6"/>
    <w:uiPriority w:val="99"/>
    <w:semiHidden/>
    <w:unhideWhenUsed/>
    <w:rsid w:val="008973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7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E96"/>
    <w:pPr>
      <w:ind w:left="720"/>
      <w:contextualSpacing/>
    </w:pPr>
  </w:style>
  <w:style w:type="paragraph" w:styleId="a4">
    <w:name w:val="Normal (Web)"/>
    <w:basedOn w:val="a"/>
    <w:uiPriority w:val="99"/>
    <w:semiHidden/>
    <w:unhideWhenUsed/>
    <w:rsid w:val="00711E96"/>
    <w:rPr>
      <w:rFonts w:ascii="Times New Roman" w:hAnsi="Times New Roman" w:cs="Times New Roman"/>
      <w:sz w:val="24"/>
      <w:szCs w:val="24"/>
    </w:rPr>
  </w:style>
  <w:style w:type="paragraph" w:styleId="a5">
    <w:name w:val="Balloon Text"/>
    <w:basedOn w:val="a"/>
    <w:link w:val="a6"/>
    <w:uiPriority w:val="99"/>
    <w:semiHidden/>
    <w:unhideWhenUsed/>
    <w:rsid w:val="008973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7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5108">
      <w:bodyDiv w:val="1"/>
      <w:marLeft w:val="0"/>
      <w:marRight w:val="0"/>
      <w:marTop w:val="0"/>
      <w:marBottom w:val="0"/>
      <w:divBdr>
        <w:top w:val="none" w:sz="0" w:space="0" w:color="auto"/>
        <w:left w:val="none" w:sz="0" w:space="0" w:color="auto"/>
        <w:bottom w:val="none" w:sz="0" w:space="0" w:color="auto"/>
        <w:right w:val="none" w:sz="0" w:space="0" w:color="auto"/>
      </w:divBdr>
    </w:div>
    <w:div w:id="306515550">
      <w:bodyDiv w:val="1"/>
      <w:marLeft w:val="0"/>
      <w:marRight w:val="0"/>
      <w:marTop w:val="0"/>
      <w:marBottom w:val="0"/>
      <w:divBdr>
        <w:top w:val="none" w:sz="0" w:space="0" w:color="auto"/>
        <w:left w:val="none" w:sz="0" w:space="0" w:color="auto"/>
        <w:bottom w:val="none" w:sz="0" w:space="0" w:color="auto"/>
        <w:right w:val="none" w:sz="0" w:space="0" w:color="auto"/>
      </w:divBdr>
    </w:div>
    <w:div w:id="461507116">
      <w:bodyDiv w:val="1"/>
      <w:marLeft w:val="0"/>
      <w:marRight w:val="0"/>
      <w:marTop w:val="0"/>
      <w:marBottom w:val="0"/>
      <w:divBdr>
        <w:top w:val="none" w:sz="0" w:space="0" w:color="auto"/>
        <w:left w:val="none" w:sz="0" w:space="0" w:color="auto"/>
        <w:bottom w:val="none" w:sz="0" w:space="0" w:color="auto"/>
        <w:right w:val="none" w:sz="0" w:space="0" w:color="auto"/>
      </w:divBdr>
    </w:div>
    <w:div w:id="476726737">
      <w:bodyDiv w:val="1"/>
      <w:marLeft w:val="0"/>
      <w:marRight w:val="0"/>
      <w:marTop w:val="0"/>
      <w:marBottom w:val="0"/>
      <w:divBdr>
        <w:top w:val="none" w:sz="0" w:space="0" w:color="auto"/>
        <w:left w:val="none" w:sz="0" w:space="0" w:color="auto"/>
        <w:bottom w:val="none" w:sz="0" w:space="0" w:color="auto"/>
        <w:right w:val="none" w:sz="0" w:space="0" w:color="auto"/>
      </w:divBdr>
    </w:div>
    <w:div w:id="578902933">
      <w:bodyDiv w:val="1"/>
      <w:marLeft w:val="0"/>
      <w:marRight w:val="0"/>
      <w:marTop w:val="0"/>
      <w:marBottom w:val="0"/>
      <w:divBdr>
        <w:top w:val="none" w:sz="0" w:space="0" w:color="auto"/>
        <w:left w:val="none" w:sz="0" w:space="0" w:color="auto"/>
        <w:bottom w:val="none" w:sz="0" w:space="0" w:color="auto"/>
        <w:right w:val="none" w:sz="0" w:space="0" w:color="auto"/>
      </w:divBdr>
    </w:div>
    <w:div w:id="636452317">
      <w:bodyDiv w:val="1"/>
      <w:marLeft w:val="0"/>
      <w:marRight w:val="0"/>
      <w:marTop w:val="0"/>
      <w:marBottom w:val="0"/>
      <w:divBdr>
        <w:top w:val="none" w:sz="0" w:space="0" w:color="auto"/>
        <w:left w:val="none" w:sz="0" w:space="0" w:color="auto"/>
        <w:bottom w:val="none" w:sz="0" w:space="0" w:color="auto"/>
        <w:right w:val="none" w:sz="0" w:space="0" w:color="auto"/>
      </w:divBdr>
    </w:div>
    <w:div w:id="704209839">
      <w:bodyDiv w:val="1"/>
      <w:marLeft w:val="0"/>
      <w:marRight w:val="0"/>
      <w:marTop w:val="0"/>
      <w:marBottom w:val="0"/>
      <w:divBdr>
        <w:top w:val="none" w:sz="0" w:space="0" w:color="auto"/>
        <w:left w:val="none" w:sz="0" w:space="0" w:color="auto"/>
        <w:bottom w:val="none" w:sz="0" w:space="0" w:color="auto"/>
        <w:right w:val="none" w:sz="0" w:space="0" w:color="auto"/>
      </w:divBdr>
    </w:div>
    <w:div w:id="759251807">
      <w:bodyDiv w:val="1"/>
      <w:marLeft w:val="0"/>
      <w:marRight w:val="0"/>
      <w:marTop w:val="0"/>
      <w:marBottom w:val="0"/>
      <w:divBdr>
        <w:top w:val="none" w:sz="0" w:space="0" w:color="auto"/>
        <w:left w:val="none" w:sz="0" w:space="0" w:color="auto"/>
        <w:bottom w:val="none" w:sz="0" w:space="0" w:color="auto"/>
        <w:right w:val="none" w:sz="0" w:space="0" w:color="auto"/>
      </w:divBdr>
    </w:div>
    <w:div w:id="969284093">
      <w:bodyDiv w:val="1"/>
      <w:marLeft w:val="0"/>
      <w:marRight w:val="0"/>
      <w:marTop w:val="0"/>
      <w:marBottom w:val="0"/>
      <w:divBdr>
        <w:top w:val="none" w:sz="0" w:space="0" w:color="auto"/>
        <w:left w:val="none" w:sz="0" w:space="0" w:color="auto"/>
        <w:bottom w:val="none" w:sz="0" w:space="0" w:color="auto"/>
        <w:right w:val="none" w:sz="0" w:space="0" w:color="auto"/>
      </w:divBdr>
      <w:divsChild>
        <w:div w:id="1801458858">
          <w:marLeft w:val="547"/>
          <w:marRight w:val="2362"/>
          <w:marTop w:val="779"/>
          <w:marBottom w:val="0"/>
          <w:divBdr>
            <w:top w:val="none" w:sz="0" w:space="0" w:color="auto"/>
            <w:left w:val="none" w:sz="0" w:space="0" w:color="auto"/>
            <w:bottom w:val="none" w:sz="0" w:space="0" w:color="auto"/>
            <w:right w:val="none" w:sz="0" w:space="0" w:color="auto"/>
          </w:divBdr>
        </w:div>
      </w:divsChild>
    </w:div>
    <w:div w:id="987976039">
      <w:bodyDiv w:val="1"/>
      <w:marLeft w:val="0"/>
      <w:marRight w:val="0"/>
      <w:marTop w:val="0"/>
      <w:marBottom w:val="0"/>
      <w:divBdr>
        <w:top w:val="none" w:sz="0" w:space="0" w:color="auto"/>
        <w:left w:val="none" w:sz="0" w:space="0" w:color="auto"/>
        <w:bottom w:val="none" w:sz="0" w:space="0" w:color="auto"/>
        <w:right w:val="none" w:sz="0" w:space="0" w:color="auto"/>
      </w:divBdr>
    </w:div>
    <w:div w:id="1358386800">
      <w:bodyDiv w:val="1"/>
      <w:marLeft w:val="0"/>
      <w:marRight w:val="0"/>
      <w:marTop w:val="0"/>
      <w:marBottom w:val="0"/>
      <w:divBdr>
        <w:top w:val="none" w:sz="0" w:space="0" w:color="auto"/>
        <w:left w:val="none" w:sz="0" w:space="0" w:color="auto"/>
        <w:bottom w:val="none" w:sz="0" w:space="0" w:color="auto"/>
        <w:right w:val="none" w:sz="0" w:space="0" w:color="auto"/>
      </w:divBdr>
    </w:div>
    <w:div w:id="1377002547">
      <w:bodyDiv w:val="1"/>
      <w:marLeft w:val="0"/>
      <w:marRight w:val="0"/>
      <w:marTop w:val="0"/>
      <w:marBottom w:val="0"/>
      <w:divBdr>
        <w:top w:val="none" w:sz="0" w:space="0" w:color="auto"/>
        <w:left w:val="none" w:sz="0" w:space="0" w:color="auto"/>
        <w:bottom w:val="none" w:sz="0" w:space="0" w:color="auto"/>
        <w:right w:val="none" w:sz="0" w:space="0" w:color="auto"/>
      </w:divBdr>
    </w:div>
    <w:div w:id="2008171548">
      <w:bodyDiv w:val="1"/>
      <w:marLeft w:val="0"/>
      <w:marRight w:val="0"/>
      <w:marTop w:val="0"/>
      <w:marBottom w:val="0"/>
      <w:divBdr>
        <w:top w:val="none" w:sz="0" w:space="0" w:color="auto"/>
        <w:left w:val="none" w:sz="0" w:space="0" w:color="auto"/>
        <w:bottom w:val="none" w:sz="0" w:space="0" w:color="auto"/>
        <w:right w:val="none" w:sz="0" w:space="0" w:color="auto"/>
      </w:divBdr>
    </w:div>
    <w:div w:id="20601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9</Pages>
  <Words>2868</Words>
  <Characters>16354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 68</cp:lastModifiedBy>
  <cp:revision>10</cp:revision>
  <cp:lastPrinted>2022-05-13T12:06:00Z</cp:lastPrinted>
  <dcterms:created xsi:type="dcterms:W3CDTF">2022-05-05T05:39:00Z</dcterms:created>
  <dcterms:modified xsi:type="dcterms:W3CDTF">2022-05-24T08:21:00Z</dcterms:modified>
</cp:coreProperties>
</file>